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630CCBCF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3D2E30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Universell utforming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EE4A75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010968E6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3D2E30">
        <w:rPr>
          <w:sz w:val="40"/>
          <w:szCs w:val="40"/>
        </w:rPr>
        <w:t>Uteareal</w:t>
      </w:r>
      <w:r w:rsidR="0093725B">
        <w:rPr>
          <w:sz w:val="40"/>
          <w:szCs w:val="40"/>
        </w:rPr>
        <w:t xml:space="preserve"> </w:t>
      </w:r>
    </w:p>
    <w:p w14:paraId="3E9EBA20" w14:textId="56920202" w:rsidR="008549F0" w:rsidRPr="008549F0" w:rsidRDefault="003D2E30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Dokument</w:t>
      </w:r>
      <w:r w:rsidR="0093725B">
        <w:rPr>
          <w:sz w:val="40"/>
          <w:szCs w:val="40"/>
        </w:rPr>
        <w:t>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EE4A75" w14:paraId="48C97D32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7CF3BC61" w14:textId="77777777" w:rsidR="00EE4A75" w:rsidRDefault="00EE4A75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2D8EE2EE" w14:textId="77777777" w:rsidR="00EE4A75" w:rsidRDefault="00EE4A75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5DA48A84" w14:textId="77777777" w:rsidR="00EE4A75" w:rsidRDefault="00EE4A75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0C62E3CA" w14:textId="77777777" w:rsidR="00EE4A75" w:rsidRDefault="00EE4A75" w:rsidP="005F2217">
            <w:pPr>
              <w:spacing w:after="200" w:line="276" w:lineRule="auto"/>
            </w:pPr>
            <w:r>
              <w:t>Dato</w:t>
            </w:r>
          </w:p>
        </w:tc>
      </w:tr>
      <w:tr w:rsidR="00EE4A75" w14:paraId="3E22C4DC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74D4C592" w14:textId="77777777" w:rsidR="00EE4A75" w:rsidRDefault="00EE4A75" w:rsidP="005F2217">
            <w:pPr>
              <w:spacing w:after="200" w:line="276" w:lineRule="auto"/>
            </w:pPr>
            <w:r>
              <w:t>Adresse</w:t>
            </w:r>
          </w:p>
          <w:p w14:paraId="21AC6D26" w14:textId="77777777" w:rsidR="00EE4A75" w:rsidRDefault="00EE4A75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6EE40F10" w14:textId="77777777" w:rsidR="00EE4A75" w:rsidRDefault="00EE4A75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EE4A75" w14:paraId="722E692E" w14:textId="77777777" w:rsidTr="005F2217">
        <w:tc>
          <w:tcPr>
            <w:tcW w:w="6804" w:type="dxa"/>
            <w:gridSpan w:val="2"/>
          </w:tcPr>
          <w:p w14:paraId="56E70310" w14:textId="77777777" w:rsidR="00EE4A75" w:rsidRDefault="00EE4A75" w:rsidP="005F2217">
            <w:pPr>
              <w:spacing w:after="200" w:line="276" w:lineRule="auto"/>
            </w:pPr>
            <w:r>
              <w:t>Deltakere på tilsyn</w:t>
            </w:r>
          </w:p>
          <w:p w14:paraId="776D602A" w14:textId="77777777" w:rsidR="00EE4A75" w:rsidRDefault="00EE4A75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3A0F25EB" w14:textId="77777777" w:rsidR="00EE4A75" w:rsidRDefault="00EE4A75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EE4A75" w14:paraId="69994849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9860E7B" w14:textId="77777777" w:rsidR="00EE4A75" w:rsidRDefault="00EE4A75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26E67FCB" w14:textId="77777777" w:rsidR="00EE4A75" w:rsidRDefault="00EE4A75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73C15301" w14:textId="77777777" w:rsidR="00EE4A75" w:rsidRDefault="00EE4A75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5A9A3969" w14:textId="77777777" w:rsidR="00EE4A75" w:rsidRDefault="00EE4A75" w:rsidP="005F2217">
            <w:pPr>
              <w:spacing w:after="200" w:line="276" w:lineRule="auto"/>
            </w:pPr>
            <w:r>
              <w:t>Anna</w:t>
            </w:r>
          </w:p>
        </w:tc>
      </w:tr>
      <w:tr w:rsidR="00EE4A75" w14:paraId="47A994AB" w14:textId="77777777" w:rsidTr="005F2217">
        <w:tc>
          <w:tcPr>
            <w:tcW w:w="14317" w:type="dxa"/>
            <w:gridSpan w:val="4"/>
          </w:tcPr>
          <w:p w14:paraId="3876FBE0" w14:textId="77777777" w:rsidR="00EE4A75" w:rsidRDefault="00EE4A75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  <w:bookmarkStart w:id="0" w:name="_GoBack"/>
      <w:bookmarkEnd w:id="0"/>
    </w:p>
    <w:p w14:paraId="7309C68A" w14:textId="77777777" w:rsidR="0093725B" w:rsidRPr="00FC0B03" w:rsidRDefault="0093725B" w:rsidP="0093725B">
      <w:pPr>
        <w:rPr>
          <w:lang w:val="nn-NO"/>
        </w:rPr>
      </w:pP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126"/>
        <w:gridCol w:w="1418"/>
        <w:gridCol w:w="992"/>
        <w:gridCol w:w="6696"/>
      </w:tblGrid>
      <w:tr w:rsidR="003D2E30" w:rsidRPr="008B3369" w14:paraId="3248AC81" w14:textId="77777777" w:rsidTr="003D2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17" w:type="dxa"/>
            <w:gridSpan w:val="6"/>
            <w:shd w:val="clear" w:color="auto" w:fill="DBE5F1" w:themeFill="accent1" w:themeFillTint="33"/>
          </w:tcPr>
          <w:p w14:paraId="341EE192" w14:textId="77777777" w:rsidR="003D2E30" w:rsidRPr="008B3369" w:rsidRDefault="003D2E30" w:rsidP="005F2217">
            <w:pPr>
              <w:tabs>
                <w:tab w:val="left" w:pos="1920"/>
              </w:tabs>
              <w:ind w:left="-108" w:right="459"/>
              <w:jc w:val="center"/>
              <w:rPr>
                <w:rFonts w:cs="Arial"/>
                <w:b w:val="0"/>
                <w:sz w:val="28"/>
                <w:szCs w:val="28"/>
                <w:lang w:val="nn-NO"/>
              </w:rPr>
            </w:pPr>
            <w:r w:rsidRPr="008B3369">
              <w:rPr>
                <w:rFonts w:cs="Arial"/>
                <w:sz w:val="28"/>
                <w:szCs w:val="28"/>
                <w:lang w:val="nn-NO"/>
              </w:rPr>
              <w:t>Dokumenttilsyn uteareal</w:t>
            </w:r>
          </w:p>
          <w:p w14:paraId="1FC060A7" w14:textId="77777777" w:rsidR="003D2E30" w:rsidRPr="008B3369" w:rsidRDefault="003D2E30" w:rsidP="005F2217">
            <w:pPr>
              <w:tabs>
                <w:tab w:val="left" w:pos="1920"/>
              </w:tabs>
              <w:ind w:left="-108" w:right="459"/>
              <w:rPr>
                <w:rFonts w:cs="Arial"/>
                <w:b w:val="0"/>
                <w:lang w:val="nn-NO"/>
              </w:rPr>
            </w:pPr>
          </w:p>
        </w:tc>
      </w:tr>
      <w:tr w:rsidR="003D2E30" w:rsidRPr="008B3369" w14:paraId="3287DA3D" w14:textId="77777777" w:rsidTr="003D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290E8F6E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2EA13C23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Spørsmål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7A8CE7FF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Sjekkpunkt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0AAD2750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H</w:t>
            </w:r>
            <w:r>
              <w:rPr>
                <w:rFonts w:cs="Arial"/>
                <w:b/>
                <w:lang w:val="nn-NO"/>
              </w:rPr>
              <w:t>ei</w:t>
            </w:r>
            <w:r w:rsidRPr="008B3369">
              <w:rPr>
                <w:rFonts w:cs="Arial"/>
                <w:b/>
                <w:lang w:val="nn-NO"/>
              </w:rPr>
              <w:t>mel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2FC9DD56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Avvik</w:t>
            </w:r>
          </w:p>
          <w:p w14:paraId="6E3D0BB3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14:paraId="36F6BB9A" w14:textId="77777777" w:rsidR="003D2E30" w:rsidRPr="008B3369" w:rsidRDefault="003D2E30" w:rsidP="005F2217">
            <w:pPr>
              <w:tabs>
                <w:tab w:val="left" w:pos="1485"/>
                <w:tab w:val="left" w:pos="1627"/>
              </w:tabs>
              <w:ind w:left="-108" w:right="459"/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b/>
                <w:lang w:val="nn-NO"/>
              </w:rPr>
              <w:t>Merknader</w:t>
            </w:r>
          </w:p>
        </w:tc>
      </w:tr>
      <w:tr w:rsidR="003D2E30" w:rsidRPr="008B3369" w14:paraId="20AB7A4E" w14:textId="77777777" w:rsidTr="003D2E30">
        <w:tc>
          <w:tcPr>
            <w:tcW w:w="392" w:type="dxa"/>
          </w:tcPr>
          <w:p w14:paraId="20CC2117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0</w:t>
            </w:r>
          </w:p>
        </w:tc>
        <w:tc>
          <w:tcPr>
            <w:tcW w:w="2693" w:type="dxa"/>
          </w:tcPr>
          <w:p w14:paraId="521E3B68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Er </w:t>
            </w:r>
            <w:proofErr w:type="spellStart"/>
            <w:r>
              <w:rPr>
                <w:rFonts w:cs="Arial"/>
                <w:lang w:val="nn-NO"/>
              </w:rPr>
              <w:t>uteopphalds</w:t>
            </w:r>
            <w:r w:rsidRPr="008B3369">
              <w:rPr>
                <w:rFonts w:cs="Arial"/>
                <w:lang w:val="nn-NO"/>
              </w:rPr>
              <w:t>arealet</w:t>
            </w:r>
            <w:proofErr w:type="spellEnd"/>
            <w:r w:rsidRPr="008B3369">
              <w:rPr>
                <w:rFonts w:cs="Arial"/>
                <w:lang w:val="nn-NO"/>
              </w:rPr>
              <w:t xml:space="preserve"> etter sin funksjon e</w:t>
            </w:r>
            <w:r>
              <w:rPr>
                <w:rFonts w:cs="Arial"/>
                <w:lang w:val="nn-NO"/>
              </w:rPr>
              <w:t>igna</w:t>
            </w:r>
            <w:r w:rsidRPr="008B3369">
              <w:rPr>
                <w:rFonts w:cs="Arial"/>
                <w:lang w:val="nn-NO"/>
              </w:rPr>
              <w:t xml:space="preserve"> for le</w:t>
            </w:r>
            <w:r>
              <w:rPr>
                <w:rFonts w:cs="Arial"/>
                <w:lang w:val="nn-NO"/>
              </w:rPr>
              <w:t>i</w:t>
            </w:r>
            <w:r w:rsidRPr="008B3369">
              <w:rPr>
                <w:rFonts w:cs="Arial"/>
                <w:lang w:val="nn-NO"/>
              </w:rPr>
              <w:t>k, aktivitet og rekreasjon for alle aldersgrupper? Er det framkom</w:t>
            </w:r>
            <w:r>
              <w:rPr>
                <w:rFonts w:cs="Arial"/>
                <w:lang w:val="nn-NO"/>
              </w:rPr>
              <w:t>eleg</w:t>
            </w:r>
            <w:r w:rsidRPr="008B3369">
              <w:rPr>
                <w:rFonts w:cs="Arial"/>
                <w:lang w:val="nn-NO"/>
              </w:rPr>
              <w:t xml:space="preserve"> til le</w:t>
            </w:r>
            <w:r>
              <w:rPr>
                <w:rFonts w:cs="Arial"/>
                <w:lang w:val="nn-NO"/>
              </w:rPr>
              <w:t>i</w:t>
            </w:r>
            <w:r w:rsidRPr="008B3369">
              <w:rPr>
                <w:rFonts w:cs="Arial"/>
                <w:lang w:val="nn-NO"/>
              </w:rPr>
              <w:t>keapparat?</w:t>
            </w:r>
          </w:p>
          <w:p w14:paraId="6CD9ECA1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2126" w:type="dxa"/>
          </w:tcPr>
          <w:p w14:paraId="7F57D33F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Har </w:t>
            </w:r>
            <w:proofErr w:type="spellStart"/>
            <w:r w:rsidRPr="008B3369">
              <w:rPr>
                <w:rFonts w:cs="Arial"/>
                <w:lang w:val="nn-NO"/>
              </w:rPr>
              <w:t>uteopph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>lds</w:t>
            </w:r>
            <w:proofErr w:type="spellEnd"/>
            <w:r w:rsidRPr="008B3369">
              <w:rPr>
                <w:rFonts w:cs="Arial"/>
                <w:lang w:val="nn-NO"/>
              </w:rPr>
              <w:t xml:space="preserve"> -arealet gode lys- og </w:t>
            </w:r>
            <w:proofErr w:type="spellStart"/>
            <w:r w:rsidRPr="008B3369">
              <w:rPr>
                <w:rFonts w:cs="Arial"/>
                <w:lang w:val="nn-NO"/>
              </w:rPr>
              <w:t>sol</w:t>
            </w:r>
            <w:r>
              <w:rPr>
                <w:rFonts w:cs="Arial"/>
                <w:lang w:val="nn-NO"/>
              </w:rPr>
              <w:t>tilhøve</w:t>
            </w:r>
            <w:proofErr w:type="spellEnd"/>
            <w:r w:rsidRPr="008B3369">
              <w:rPr>
                <w:rFonts w:cs="Arial"/>
                <w:lang w:val="nn-NO"/>
              </w:rPr>
              <w:t>?</w:t>
            </w:r>
          </w:p>
          <w:p w14:paraId="67501457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det skjerm</w:t>
            </w:r>
            <w:r>
              <w:rPr>
                <w:rFonts w:cs="Arial"/>
                <w:lang w:val="nn-NO"/>
              </w:rPr>
              <w:t xml:space="preserve">a </w:t>
            </w:r>
            <w:r w:rsidRPr="008B3369">
              <w:rPr>
                <w:rFonts w:cs="Arial"/>
                <w:lang w:val="nn-NO"/>
              </w:rPr>
              <w:t>for støy og vibrasjon</w:t>
            </w:r>
            <w:r>
              <w:rPr>
                <w:rFonts w:cs="Arial"/>
                <w:lang w:val="nn-NO"/>
              </w:rPr>
              <w:t>a</w:t>
            </w:r>
            <w:r w:rsidRPr="008B3369">
              <w:rPr>
                <w:rFonts w:cs="Arial"/>
                <w:lang w:val="nn-NO"/>
              </w:rPr>
              <w:t xml:space="preserve">r? </w:t>
            </w:r>
          </w:p>
        </w:tc>
        <w:tc>
          <w:tcPr>
            <w:tcW w:w="1418" w:type="dxa"/>
          </w:tcPr>
          <w:p w14:paraId="06294293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8-4 </w:t>
            </w:r>
          </w:p>
        </w:tc>
        <w:tc>
          <w:tcPr>
            <w:tcW w:w="992" w:type="dxa"/>
          </w:tcPr>
          <w:p w14:paraId="77EBA344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</w:tcPr>
          <w:p w14:paraId="25E36BCE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3D2E30" w:rsidRPr="008B3369" w14:paraId="106B8434" w14:textId="77777777" w:rsidTr="003D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</w:tcPr>
          <w:p w14:paraId="6D7FCC36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5ACA3791" w14:textId="77777777" w:rsidR="003D2E30" w:rsidRPr="002E3B87" w:rsidRDefault="003D2E30" w:rsidP="005F2217">
            <w:pPr>
              <w:rPr>
                <w:rFonts w:cs="Arial"/>
                <w:lang w:val="nn-NO"/>
              </w:rPr>
            </w:pPr>
            <w:r w:rsidRPr="00E243BD">
              <w:rPr>
                <w:rFonts w:cs="Arial"/>
                <w:lang w:val="nn-NO"/>
              </w:rPr>
              <w:t>Blir det oppnådd</w:t>
            </w:r>
            <w:r w:rsidRPr="002E3B87">
              <w:rPr>
                <w:rFonts w:cs="Arial"/>
                <w:lang w:val="nn-NO"/>
              </w:rPr>
              <w:t xml:space="preserve"> trinnfri gangtilkomst med krav til stigningsforhold til </w:t>
            </w:r>
            <w:proofErr w:type="spellStart"/>
            <w:r w:rsidRPr="002E3B87">
              <w:rPr>
                <w:rFonts w:cs="Arial"/>
                <w:lang w:val="nn-NO"/>
              </w:rPr>
              <w:t>uteopphaldsareal</w:t>
            </w:r>
            <w:proofErr w:type="spellEnd"/>
            <w:r w:rsidRPr="002E3B87">
              <w:rPr>
                <w:rFonts w:cs="Arial"/>
                <w:lang w:val="nn-NO"/>
              </w:rPr>
              <w:t>?</w:t>
            </w:r>
          </w:p>
          <w:p w14:paraId="1AC28A92" w14:textId="77777777" w:rsidR="003D2E30" w:rsidRPr="002E3B87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0B3328C5" w14:textId="77777777" w:rsidR="003D2E30" w:rsidRDefault="003D2E30" w:rsidP="005F2217">
            <w:pPr>
              <w:rPr>
                <w:rFonts w:cs="Arial"/>
                <w:lang w:val="nn-NO"/>
              </w:rPr>
            </w:pPr>
            <w:r w:rsidRPr="002E3B87">
              <w:rPr>
                <w:rFonts w:cs="Arial"/>
                <w:lang w:val="nn-NO"/>
              </w:rPr>
              <w:t>Dokumentasjon på stigningsforhold og trinnfri gangtilkomst frå parkering/køyrbar vei til området</w:t>
            </w:r>
            <w:r w:rsidRPr="00E243BD">
              <w:rPr>
                <w:rFonts w:cs="Arial"/>
                <w:lang w:val="nn-NO"/>
              </w:rPr>
              <w:t xml:space="preserve"> </w:t>
            </w:r>
            <w:r w:rsidRPr="002E3B87">
              <w:rPr>
                <w:rFonts w:cs="Arial"/>
                <w:lang w:val="nn-NO"/>
              </w:rPr>
              <w:t>s</w:t>
            </w:r>
            <w:r w:rsidRPr="00E243BD">
              <w:rPr>
                <w:rFonts w:cs="Arial"/>
                <w:lang w:val="nn-NO"/>
              </w:rPr>
              <w:t>itt</w:t>
            </w:r>
            <w:r w:rsidRPr="002E3B87">
              <w:rPr>
                <w:rFonts w:cs="Arial"/>
                <w:lang w:val="nn-NO"/>
              </w:rPr>
              <w:t xml:space="preserve"> </w:t>
            </w:r>
            <w:proofErr w:type="spellStart"/>
            <w:r w:rsidRPr="002E3B87">
              <w:rPr>
                <w:rFonts w:cs="Arial"/>
                <w:lang w:val="nn-NO"/>
              </w:rPr>
              <w:t>uteopphaldsareal</w:t>
            </w:r>
            <w:proofErr w:type="spellEnd"/>
            <w:r>
              <w:rPr>
                <w:rFonts w:cs="Arial"/>
                <w:lang w:val="nn-NO"/>
              </w:rPr>
              <w:t>.</w:t>
            </w:r>
          </w:p>
          <w:p w14:paraId="344AD529" w14:textId="77777777" w:rsidR="003D2E30" w:rsidRPr="002E3B87" w:rsidRDefault="003D2E30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5E062BB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</w:t>
            </w:r>
            <w:proofErr w:type="spellStart"/>
            <w:r w:rsidRPr="008B3369">
              <w:rPr>
                <w:rFonts w:cs="Arial"/>
                <w:lang w:val="nn-NO"/>
              </w:rPr>
              <w:t>§</w:t>
            </w:r>
            <w:proofErr w:type="spellEnd"/>
          </w:p>
          <w:p w14:paraId="7C387BCB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8-7 og </w:t>
            </w:r>
          </w:p>
          <w:p w14:paraId="1DF20F1D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8-5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A3A8275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</w:tcBorders>
          </w:tcPr>
          <w:p w14:paraId="61ABA1D0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3D2E30" w:rsidRPr="008B3369" w14:paraId="588C06FB" w14:textId="77777777" w:rsidTr="003D2E30">
        <w:tc>
          <w:tcPr>
            <w:tcW w:w="392" w:type="dxa"/>
          </w:tcPr>
          <w:p w14:paraId="07BB77FD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2</w:t>
            </w:r>
          </w:p>
        </w:tc>
        <w:tc>
          <w:tcPr>
            <w:tcW w:w="2693" w:type="dxa"/>
          </w:tcPr>
          <w:p w14:paraId="3DF6E81F" w14:textId="77777777" w:rsidR="003D2E30" w:rsidRPr="002E3B87" w:rsidRDefault="003D2E30" w:rsidP="005F2217">
            <w:pPr>
              <w:rPr>
                <w:rFonts w:cs="Arial"/>
                <w:lang w:val="nn-NO"/>
              </w:rPr>
            </w:pPr>
            <w:r w:rsidRPr="002E3B87">
              <w:rPr>
                <w:rFonts w:cs="Arial"/>
                <w:lang w:val="nn-NO"/>
              </w:rPr>
              <w:t xml:space="preserve">Er </w:t>
            </w:r>
            <w:proofErr w:type="spellStart"/>
            <w:r w:rsidRPr="002E3B87">
              <w:rPr>
                <w:rFonts w:cs="Arial"/>
                <w:lang w:val="nn-NO"/>
              </w:rPr>
              <w:t>uteopphaldsareal</w:t>
            </w:r>
            <w:proofErr w:type="spellEnd"/>
            <w:r w:rsidRPr="002E3B87">
              <w:rPr>
                <w:rFonts w:cs="Arial"/>
                <w:lang w:val="nn-NO"/>
              </w:rPr>
              <w:t xml:space="preserve"> lett å orientere seg til og i?</w:t>
            </w:r>
          </w:p>
          <w:p w14:paraId="4433C47A" w14:textId="77777777" w:rsidR="003D2E30" w:rsidRPr="002E3B87" w:rsidRDefault="003D2E30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2126" w:type="dxa"/>
          </w:tcPr>
          <w:p w14:paraId="110566A6" w14:textId="77777777" w:rsidR="003D2E30" w:rsidRPr="002E3B87" w:rsidRDefault="003D2E30" w:rsidP="005F2217">
            <w:pPr>
              <w:rPr>
                <w:rFonts w:cs="Arial"/>
                <w:lang w:val="nn-NO"/>
              </w:rPr>
            </w:pPr>
            <w:r w:rsidRPr="002E3B87">
              <w:rPr>
                <w:rFonts w:cs="Arial"/>
                <w:lang w:val="nn-NO"/>
              </w:rPr>
              <w:t>Dokumentasjon på orienteringspunkter og vegfinning.</w:t>
            </w:r>
          </w:p>
          <w:p w14:paraId="173F981E" w14:textId="77777777" w:rsidR="003D2E30" w:rsidRPr="002E3B87" w:rsidRDefault="003D2E30" w:rsidP="005F2217">
            <w:pPr>
              <w:rPr>
                <w:rFonts w:cs="Arial"/>
                <w:lang w:val="nn-NO"/>
              </w:rPr>
            </w:pPr>
            <w:r w:rsidRPr="002E3B87">
              <w:rPr>
                <w:rFonts w:cs="Arial"/>
                <w:lang w:val="nn-NO"/>
              </w:rPr>
              <w:t>Markering av gangsone over store plassar.</w:t>
            </w:r>
          </w:p>
        </w:tc>
        <w:tc>
          <w:tcPr>
            <w:tcW w:w="1418" w:type="dxa"/>
          </w:tcPr>
          <w:p w14:paraId="7DBB7802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 § 8-5</w:t>
            </w:r>
          </w:p>
        </w:tc>
        <w:tc>
          <w:tcPr>
            <w:tcW w:w="992" w:type="dxa"/>
          </w:tcPr>
          <w:p w14:paraId="1BF7DF03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</w:tcPr>
          <w:p w14:paraId="0F333A5A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3B525461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607BE43A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0BEF80DB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7E2F07BA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6D487749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10150A28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123363E5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3D2E30" w:rsidRPr="008B3369" w14:paraId="1DA62DE2" w14:textId="77777777" w:rsidTr="003D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</w:tcPr>
          <w:p w14:paraId="0EF4AD45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1</w:t>
            </w:r>
          </w:p>
          <w:p w14:paraId="5BA7DAA0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</w:p>
          <w:p w14:paraId="517B0C8F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789D9B05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Er parkering nær hov</w:t>
            </w:r>
            <w:r>
              <w:rPr>
                <w:rFonts w:cs="Arial"/>
                <w:lang w:val="nn-NO"/>
              </w:rPr>
              <w:t>udtil</w:t>
            </w:r>
            <w:r w:rsidRPr="008B3369">
              <w:rPr>
                <w:rFonts w:cs="Arial"/>
                <w:lang w:val="nn-NO"/>
              </w:rPr>
              <w:t>komst</w:t>
            </w:r>
            <w:r>
              <w:rPr>
                <w:rFonts w:cs="Arial"/>
                <w:lang w:val="nn-NO"/>
              </w:rPr>
              <w:t>?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5150FD2F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Dokumentasjon på parkerings</w:t>
            </w:r>
            <w:r>
              <w:rPr>
                <w:rFonts w:cs="Arial"/>
                <w:lang w:val="nn-NO"/>
              </w:rPr>
              <w:t>tilhøve.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B0DE358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8-9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ED776B1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</w:tcBorders>
          </w:tcPr>
          <w:p w14:paraId="3AF14855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5570AB29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5E632C45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3D2E30" w:rsidRPr="008B3369" w14:paraId="19D232EC" w14:textId="77777777" w:rsidTr="003D2E30">
        <w:tc>
          <w:tcPr>
            <w:tcW w:w="392" w:type="dxa"/>
          </w:tcPr>
          <w:p w14:paraId="0B3AF047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1</w:t>
            </w:r>
          </w:p>
          <w:p w14:paraId="6F20779B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</w:p>
          <w:p w14:paraId="4B996EC4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</w:p>
          <w:p w14:paraId="583B3FFA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lastRenderedPageBreak/>
              <w:t xml:space="preserve"> 2</w:t>
            </w:r>
          </w:p>
        </w:tc>
        <w:tc>
          <w:tcPr>
            <w:tcW w:w="2693" w:type="dxa"/>
          </w:tcPr>
          <w:p w14:paraId="74122D70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lastRenderedPageBreak/>
              <w:t>Er avfallslø</w:t>
            </w:r>
            <w:r>
              <w:rPr>
                <w:rFonts w:cs="Arial"/>
                <w:lang w:val="nn-NO"/>
              </w:rPr>
              <w:t>ys</w:t>
            </w:r>
            <w:r w:rsidRPr="008B3369">
              <w:rPr>
                <w:rFonts w:cs="Arial"/>
                <w:lang w:val="nn-NO"/>
              </w:rPr>
              <w:t>ing planlagt i uteareal</w:t>
            </w:r>
            <w:r>
              <w:rPr>
                <w:rFonts w:cs="Arial"/>
                <w:lang w:val="nn-NO"/>
              </w:rPr>
              <w:t>?</w:t>
            </w:r>
          </w:p>
        </w:tc>
        <w:tc>
          <w:tcPr>
            <w:tcW w:w="2126" w:type="dxa"/>
          </w:tcPr>
          <w:p w14:paraId="44AFB3EE" w14:textId="77777777" w:rsidR="003D2E30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Dokumentasjon på avfallsplassering med kort avstand fr</w:t>
            </w:r>
            <w:r>
              <w:rPr>
                <w:rFonts w:cs="Arial"/>
                <w:lang w:val="nn-NO"/>
              </w:rPr>
              <w:t>å</w:t>
            </w:r>
            <w:r w:rsidRPr="008B3369">
              <w:rPr>
                <w:rFonts w:cs="Arial"/>
                <w:lang w:val="nn-NO"/>
              </w:rPr>
              <w:t xml:space="preserve"> </w:t>
            </w:r>
            <w:r w:rsidRPr="008B3369">
              <w:rPr>
                <w:rFonts w:cs="Arial"/>
                <w:lang w:val="nn-NO"/>
              </w:rPr>
              <w:lastRenderedPageBreak/>
              <w:t xml:space="preserve">bygning og trafikksikker </w:t>
            </w:r>
            <w:r>
              <w:rPr>
                <w:rFonts w:cs="Arial"/>
                <w:lang w:val="nn-NO"/>
              </w:rPr>
              <w:t>til</w:t>
            </w:r>
            <w:r w:rsidRPr="008B3369">
              <w:rPr>
                <w:rFonts w:cs="Arial"/>
                <w:lang w:val="nn-NO"/>
              </w:rPr>
              <w:t xml:space="preserve">komst for </w:t>
            </w:r>
            <w:proofErr w:type="spellStart"/>
            <w:r w:rsidRPr="008B3369">
              <w:rPr>
                <w:rFonts w:cs="Arial"/>
                <w:lang w:val="nn-NO"/>
              </w:rPr>
              <w:t>tømming</w:t>
            </w:r>
            <w:proofErr w:type="spellEnd"/>
            <w:r>
              <w:rPr>
                <w:rFonts w:cs="Arial"/>
                <w:lang w:val="nn-NO"/>
              </w:rPr>
              <w:t>.</w:t>
            </w:r>
          </w:p>
          <w:p w14:paraId="786616CC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418" w:type="dxa"/>
          </w:tcPr>
          <w:p w14:paraId="7F858CB6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lastRenderedPageBreak/>
              <w:t>TEK10</w:t>
            </w:r>
            <w:r>
              <w:rPr>
                <w:rFonts w:cs="Arial"/>
                <w:lang w:val="nn-NO"/>
              </w:rPr>
              <w:t xml:space="preserve"> </w:t>
            </w:r>
            <w:r w:rsidRPr="008B3369">
              <w:rPr>
                <w:rFonts w:cs="Arial"/>
                <w:lang w:val="nn-NO"/>
              </w:rPr>
              <w:t>§12-12</w:t>
            </w:r>
          </w:p>
        </w:tc>
        <w:tc>
          <w:tcPr>
            <w:tcW w:w="992" w:type="dxa"/>
          </w:tcPr>
          <w:p w14:paraId="41742504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</w:tcPr>
          <w:p w14:paraId="1FBCF0E2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2E71CD31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5ED9A864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  <w:p w14:paraId="5F1DEB21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3D2E30" w:rsidRPr="008B3369" w14:paraId="5C02107D" w14:textId="77777777" w:rsidTr="003D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tcBorders>
              <w:top w:val="none" w:sz="0" w:space="0" w:color="auto"/>
              <w:bottom w:val="none" w:sz="0" w:space="0" w:color="auto"/>
            </w:tcBorders>
          </w:tcPr>
          <w:p w14:paraId="2FF84AB9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lastRenderedPageBreak/>
              <w:t>0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63575D84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</w:t>
            </w:r>
            <w:proofErr w:type="spellStart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uteopph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ldsareal</w:t>
            </w:r>
            <w:proofErr w:type="spellEnd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tilgjengel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e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g og gir det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 xml:space="preserve"> 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likestilt bruk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23968B4D" w14:textId="77777777" w:rsidR="003D2E30" w:rsidRDefault="003D2E30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Plassering av benk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r, utstyr og li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kna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nde.</w:t>
            </w:r>
          </w:p>
          <w:p w14:paraId="29AB87A4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47F6DA1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 xml:space="preserve">TEK10 § 8-4 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79D852B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  <w:tcBorders>
              <w:top w:val="none" w:sz="0" w:space="0" w:color="auto"/>
              <w:bottom w:val="none" w:sz="0" w:space="0" w:color="auto"/>
            </w:tcBorders>
          </w:tcPr>
          <w:p w14:paraId="110A87A2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</w:tr>
      <w:tr w:rsidR="003D2E30" w:rsidRPr="008B3369" w14:paraId="3414BE21" w14:textId="77777777" w:rsidTr="003D2E30">
        <w:tc>
          <w:tcPr>
            <w:tcW w:w="392" w:type="dxa"/>
          </w:tcPr>
          <w:p w14:paraId="563F85EB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3</w:t>
            </w:r>
          </w:p>
        </w:tc>
        <w:tc>
          <w:tcPr>
            <w:tcW w:w="2693" w:type="dxa"/>
          </w:tcPr>
          <w:p w14:paraId="5E016189" w14:textId="77777777" w:rsidR="003D2E30" w:rsidRPr="008B3369" w:rsidRDefault="003D2E30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Er </w:t>
            </w:r>
            <w:proofErr w:type="spellStart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uteopph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a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ldsareal</w:t>
            </w:r>
            <w:proofErr w:type="spellEnd"/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vurdert m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.o.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t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.</w:t>
            </w: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 xml:space="preserve"> støy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?</w:t>
            </w:r>
          </w:p>
        </w:tc>
        <w:tc>
          <w:tcPr>
            <w:tcW w:w="2126" w:type="dxa"/>
          </w:tcPr>
          <w:p w14:paraId="616ADAA5" w14:textId="77777777" w:rsidR="003D2E30" w:rsidRDefault="003D2E30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  <w:r w:rsidRPr="008B3369">
              <w:rPr>
                <w:rFonts w:cs="Arial"/>
                <w:color w:val="000000" w:themeColor="dark1"/>
                <w:kern w:val="24"/>
                <w:lang w:val="nn-NO"/>
              </w:rPr>
              <w:t>Dokumentasjon på støy</w:t>
            </w:r>
            <w:r>
              <w:rPr>
                <w:rFonts w:cs="Arial"/>
                <w:color w:val="000000" w:themeColor="dark1"/>
                <w:kern w:val="24"/>
                <w:lang w:val="nn-NO"/>
              </w:rPr>
              <w:t>tilhøve.</w:t>
            </w:r>
          </w:p>
          <w:p w14:paraId="7607A473" w14:textId="77777777" w:rsidR="003D2E30" w:rsidRPr="008B3369" w:rsidRDefault="003D2E30" w:rsidP="005F2217">
            <w:pPr>
              <w:rPr>
                <w:rFonts w:cs="Arial"/>
                <w:color w:val="000000" w:themeColor="dark1"/>
                <w:kern w:val="24"/>
                <w:lang w:val="nn-NO"/>
              </w:rPr>
            </w:pPr>
          </w:p>
        </w:tc>
        <w:tc>
          <w:tcPr>
            <w:tcW w:w="1418" w:type="dxa"/>
          </w:tcPr>
          <w:p w14:paraId="1E3CCE42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TEK10 §</w:t>
            </w:r>
          </w:p>
          <w:p w14:paraId="1DC184D5" w14:textId="77777777" w:rsidR="003D2E30" w:rsidRPr="008B3369" w:rsidRDefault="003D2E30" w:rsidP="005F2217">
            <w:pPr>
              <w:rPr>
                <w:rFonts w:cs="Arial"/>
                <w:lang w:val="nn-NO"/>
              </w:rPr>
            </w:pPr>
            <w:r w:rsidRPr="008B3369">
              <w:rPr>
                <w:rFonts w:cs="Arial"/>
                <w:lang w:val="nn-NO"/>
              </w:rPr>
              <w:t>13-6</w:t>
            </w:r>
          </w:p>
        </w:tc>
        <w:tc>
          <w:tcPr>
            <w:tcW w:w="992" w:type="dxa"/>
          </w:tcPr>
          <w:p w14:paraId="2411A477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  <w:tc>
          <w:tcPr>
            <w:tcW w:w="6696" w:type="dxa"/>
          </w:tcPr>
          <w:p w14:paraId="53DF2ED7" w14:textId="77777777" w:rsidR="003D2E30" w:rsidRPr="008B3369" w:rsidRDefault="003D2E30" w:rsidP="005F2217">
            <w:pPr>
              <w:rPr>
                <w:rFonts w:cs="Arial"/>
                <w:b/>
                <w:lang w:val="nn-NO"/>
              </w:rPr>
            </w:pPr>
          </w:p>
        </w:tc>
      </w:tr>
    </w:tbl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E4A75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5A8EC49A" w:rsidR="00E671AB" w:rsidRDefault="00E671AB" w:rsidP="00564E6A">
    <w:pPr>
      <w:pStyle w:val="Topptekst"/>
      <w:jc w:val="right"/>
    </w:pPr>
    <w:r>
      <w:t xml:space="preserve">Tilsyn </w:t>
    </w:r>
    <w:r w:rsidR="00E32C76">
      <w:t>Universell utforming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EE4A75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B002E"/>
    <w:rsid w:val="002268A9"/>
    <w:rsid w:val="003D2E30"/>
    <w:rsid w:val="00564E6A"/>
    <w:rsid w:val="005B1F7B"/>
    <w:rsid w:val="00603E1B"/>
    <w:rsid w:val="006105C1"/>
    <w:rsid w:val="006106C7"/>
    <w:rsid w:val="00701C79"/>
    <w:rsid w:val="00710533"/>
    <w:rsid w:val="00775EEB"/>
    <w:rsid w:val="00783FF7"/>
    <w:rsid w:val="00804DE8"/>
    <w:rsid w:val="008549F0"/>
    <w:rsid w:val="008E53D1"/>
    <w:rsid w:val="0093725B"/>
    <w:rsid w:val="00997F78"/>
    <w:rsid w:val="00B55A46"/>
    <w:rsid w:val="00BC4B4F"/>
    <w:rsid w:val="00D56B12"/>
    <w:rsid w:val="00DF5C95"/>
    <w:rsid w:val="00E14A1B"/>
    <w:rsid w:val="00E32C76"/>
    <w:rsid w:val="00E671AB"/>
    <w:rsid w:val="00E84304"/>
    <w:rsid w:val="00EB76A1"/>
    <w:rsid w:val="00E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8651E6-CC12-7A41-B9D6-C15BC82A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4</TotalTime>
  <Pages>3</Pages>
  <Words>211</Words>
  <Characters>1319</Characters>
  <Application>Microsoft Macintosh Word</Application>
  <DocSecurity>0</DocSecurity>
  <Lines>131</Lines>
  <Paragraphs>42</Paragraphs>
  <ScaleCrop>false</ScaleCrop>
  <Company>DiBk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5</cp:revision>
  <cp:lastPrinted>2011-12-16T14:17:00Z</cp:lastPrinted>
  <dcterms:created xsi:type="dcterms:W3CDTF">2013-03-21T13:28:00Z</dcterms:created>
  <dcterms:modified xsi:type="dcterms:W3CDTF">2013-03-21T14:23:00Z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