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7975" w14:textId="77777777" w:rsidR="00710533" w:rsidRDefault="00710533" w:rsidP="00564E6A">
      <w:pPr>
        <w:pStyle w:val="Tittel"/>
      </w:pPr>
    </w:p>
    <w:p w14:paraId="62D5729D" w14:textId="77777777" w:rsidR="00710533" w:rsidRDefault="00710533" w:rsidP="00564E6A">
      <w:pPr>
        <w:pStyle w:val="Tittel"/>
      </w:pPr>
    </w:p>
    <w:p w14:paraId="319AED91" w14:textId="23C2B358" w:rsidR="00564E6A" w:rsidRDefault="00564E6A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 xml:space="preserve">Tilsyn med </w:t>
      </w:r>
      <w:r w:rsidR="00E671A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t>energikrav</w:t>
      </w:r>
      <w:r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40"/>
          <w:szCs w:val="40"/>
          <w:lang w:eastAsia="nb-NO"/>
        </w:rPr>
        <w:br/>
      </w:r>
      <w:r w:rsidR="0048598C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jf. plan- og bygningslova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kap. 25, byggesaksforskriften kap</w:t>
      </w:r>
      <w:r w:rsidR="00603E1B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>.</w:t>
      </w:r>
      <w:r w:rsidRPr="00564E6A"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  <w:t xml:space="preserve"> 15 og byggteknisk forskrift.</w:t>
      </w:r>
    </w:p>
    <w:p w14:paraId="1F98A92C" w14:textId="77777777" w:rsidR="008549F0" w:rsidRDefault="008549F0">
      <w:pPr>
        <w:spacing w:after="200" w:line="276" w:lineRule="auto"/>
        <w:rPr>
          <w:rFonts w:asciiTheme="majorHAnsi" w:eastAsiaTheme="majorEastAsia" w:hAnsiTheme="majorHAnsi" w:cstheme="majorBidi"/>
          <w:noProof/>
          <w:color w:val="000000" w:themeColor="text1"/>
          <w:spacing w:val="5"/>
          <w:kern w:val="28"/>
          <w:sz w:val="20"/>
          <w:szCs w:val="20"/>
          <w:lang w:eastAsia="nb-NO"/>
        </w:rPr>
      </w:pPr>
    </w:p>
    <w:p w14:paraId="6A3AB0E1" w14:textId="0118069D" w:rsidR="0093725B" w:rsidRDefault="008549F0">
      <w:pPr>
        <w:spacing w:after="200" w:line="276" w:lineRule="auto"/>
        <w:rPr>
          <w:sz w:val="40"/>
          <w:szCs w:val="40"/>
        </w:rPr>
      </w:pPr>
      <w:r w:rsidRPr="00564E6A">
        <w:rPr>
          <w:sz w:val="40"/>
          <w:szCs w:val="40"/>
        </w:rPr>
        <w:t xml:space="preserve">Sjekkliste – </w:t>
      </w:r>
      <w:r w:rsidR="00C11D98">
        <w:rPr>
          <w:sz w:val="40"/>
          <w:szCs w:val="40"/>
        </w:rPr>
        <w:t>Energiforsyning</w:t>
      </w:r>
      <w:r w:rsidR="0093725B">
        <w:rPr>
          <w:sz w:val="40"/>
          <w:szCs w:val="40"/>
        </w:rPr>
        <w:t xml:space="preserve"> </w:t>
      </w:r>
    </w:p>
    <w:p w14:paraId="3E9EBA20" w14:textId="6AAEB592" w:rsidR="008549F0" w:rsidRPr="008549F0" w:rsidRDefault="00C11D98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t>- Dokument</w:t>
      </w:r>
      <w:r w:rsidR="0093725B">
        <w:rPr>
          <w:sz w:val="40"/>
          <w:szCs w:val="40"/>
        </w:rPr>
        <w:t>tilsyn</w:t>
      </w:r>
    </w:p>
    <w:tbl>
      <w:tblPr>
        <w:tblStyle w:val="Tabellrutenett"/>
        <w:tblW w:w="1431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260"/>
        <w:gridCol w:w="3828"/>
        <w:gridCol w:w="3685"/>
      </w:tblGrid>
      <w:tr w:rsidR="0048598C" w14:paraId="7ACAEB25" w14:textId="77777777" w:rsidTr="005F22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7F67086A" w14:textId="77777777" w:rsidR="0048598C" w:rsidRDefault="0048598C" w:rsidP="005F2217">
            <w:pPr>
              <w:spacing w:after="200" w:line="276" w:lineRule="auto"/>
            </w:pPr>
            <w:r>
              <w:t>Gnr</w:t>
            </w:r>
          </w:p>
        </w:tc>
        <w:tc>
          <w:tcPr>
            <w:tcW w:w="3260" w:type="dxa"/>
          </w:tcPr>
          <w:p w14:paraId="2EBAB55B" w14:textId="77777777" w:rsidR="0048598C" w:rsidRDefault="0048598C" w:rsidP="005F2217">
            <w:pPr>
              <w:spacing w:after="200" w:line="276" w:lineRule="auto"/>
            </w:pPr>
            <w:r>
              <w:t>Bnr</w:t>
            </w:r>
          </w:p>
        </w:tc>
        <w:tc>
          <w:tcPr>
            <w:tcW w:w="3828" w:type="dxa"/>
          </w:tcPr>
          <w:p w14:paraId="4BCC3ECC" w14:textId="77777777" w:rsidR="0048598C" w:rsidRDefault="0048598C" w:rsidP="005F2217">
            <w:pPr>
              <w:spacing w:after="200" w:line="276" w:lineRule="auto"/>
            </w:pPr>
            <w:proofErr w:type="spellStart"/>
            <w:r>
              <w:t>Saksnr</w:t>
            </w:r>
            <w:proofErr w:type="spellEnd"/>
          </w:p>
        </w:tc>
        <w:tc>
          <w:tcPr>
            <w:tcW w:w="3685" w:type="dxa"/>
          </w:tcPr>
          <w:p w14:paraId="7591F0AC" w14:textId="77777777" w:rsidR="0048598C" w:rsidRDefault="0048598C" w:rsidP="005F2217">
            <w:pPr>
              <w:spacing w:after="200" w:line="276" w:lineRule="auto"/>
            </w:pPr>
            <w:r>
              <w:t>Dato</w:t>
            </w:r>
          </w:p>
        </w:tc>
      </w:tr>
      <w:tr w:rsidR="0048598C" w14:paraId="2C19AFA8" w14:textId="77777777" w:rsidTr="005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804" w:type="dxa"/>
            <w:gridSpan w:val="2"/>
          </w:tcPr>
          <w:p w14:paraId="55ABE399" w14:textId="77777777" w:rsidR="0048598C" w:rsidRDefault="0048598C" w:rsidP="005F2217">
            <w:pPr>
              <w:spacing w:after="200" w:line="276" w:lineRule="auto"/>
            </w:pPr>
            <w:r>
              <w:t>Adresse</w:t>
            </w:r>
          </w:p>
          <w:p w14:paraId="3E4759D8" w14:textId="77777777" w:rsidR="0048598C" w:rsidRDefault="0048598C" w:rsidP="005F2217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524E9792" w14:textId="77777777" w:rsidR="0048598C" w:rsidRDefault="0048598C" w:rsidP="005F2217">
            <w:pPr>
              <w:spacing w:after="200" w:line="276" w:lineRule="auto"/>
            </w:pPr>
            <w:proofErr w:type="spellStart"/>
            <w:r>
              <w:t>Ansvarleg</w:t>
            </w:r>
            <w:proofErr w:type="spellEnd"/>
            <w:r>
              <w:t xml:space="preserve"> </w:t>
            </w:r>
            <w:proofErr w:type="spellStart"/>
            <w:r>
              <w:t>føretak</w:t>
            </w:r>
            <w:proofErr w:type="spellEnd"/>
          </w:p>
        </w:tc>
      </w:tr>
      <w:tr w:rsidR="0048598C" w14:paraId="19497932" w14:textId="77777777" w:rsidTr="005F2217">
        <w:tc>
          <w:tcPr>
            <w:tcW w:w="6804" w:type="dxa"/>
            <w:gridSpan w:val="2"/>
          </w:tcPr>
          <w:p w14:paraId="70747DEB" w14:textId="77777777" w:rsidR="0048598C" w:rsidRDefault="0048598C" w:rsidP="005F2217">
            <w:pPr>
              <w:spacing w:after="200" w:line="276" w:lineRule="auto"/>
            </w:pPr>
            <w:r>
              <w:t>Deltakere på tilsyn</w:t>
            </w:r>
          </w:p>
          <w:p w14:paraId="400FA1EC" w14:textId="77777777" w:rsidR="0048598C" w:rsidRDefault="0048598C" w:rsidP="005F2217">
            <w:pPr>
              <w:spacing w:after="200" w:line="276" w:lineRule="auto"/>
            </w:pPr>
          </w:p>
        </w:tc>
        <w:tc>
          <w:tcPr>
            <w:tcW w:w="7513" w:type="dxa"/>
            <w:gridSpan w:val="2"/>
          </w:tcPr>
          <w:p w14:paraId="32C3B6D3" w14:textId="77777777" w:rsidR="0048598C" w:rsidRDefault="0048598C" w:rsidP="005F2217">
            <w:pPr>
              <w:spacing w:after="200" w:line="276" w:lineRule="auto"/>
            </w:pPr>
            <w:proofErr w:type="spellStart"/>
            <w:r>
              <w:t>Føretakets</w:t>
            </w:r>
            <w:proofErr w:type="spellEnd"/>
            <w:r>
              <w:t xml:space="preserve"> funksjon i </w:t>
            </w:r>
            <w:proofErr w:type="spellStart"/>
            <w:r>
              <w:t>byggjesaka</w:t>
            </w:r>
            <w:proofErr w:type="spellEnd"/>
          </w:p>
        </w:tc>
      </w:tr>
      <w:tr w:rsidR="0048598C" w14:paraId="04749F3D" w14:textId="77777777" w:rsidTr="005F22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32BB4403" w14:textId="77777777" w:rsidR="0048598C" w:rsidRDefault="0048598C" w:rsidP="005F2217">
            <w:pPr>
              <w:spacing w:after="200" w:line="276" w:lineRule="auto"/>
            </w:pPr>
            <w:r>
              <w:t>Vedlegg</w:t>
            </w:r>
          </w:p>
        </w:tc>
        <w:tc>
          <w:tcPr>
            <w:tcW w:w="3260" w:type="dxa"/>
          </w:tcPr>
          <w:p w14:paraId="552D008E" w14:textId="77777777" w:rsidR="0048598C" w:rsidRDefault="0048598C" w:rsidP="005F2217">
            <w:pPr>
              <w:spacing w:after="200" w:line="276" w:lineRule="auto"/>
            </w:pPr>
            <w:r>
              <w:t>Bilder</w:t>
            </w:r>
          </w:p>
        </w:tc>
        <w:tc>
          <w:tcPr>
            <w:tcW w:w="3828" w:type="dxa"/>
          </w:tcPr>
          <w:p w14:paraId="3A7B1CC8" w14:textId="77777777" w:rsidR="0048598C" w:rsidRDefault="0048598C" w:rsidP="005F2217">
            <w:pPr>
              <w:spacing w:after="200" w:line="276" w:lineRule="auto"/>
            </w:pPr>
            <w:r>
              <w:t>Kart</w:t>
            </w:r>
          </w:p>
        </w:tc>
        <w:tc>
          <w:tcPr>
            <w:tcW w:w="3685" w:type="dxa"/>
          </w:tcPr>
          <w:p w14:paraId="200BEC4A" w14:textId="77777777" w:rsidR="0048598C" w:rsidRDefault="0048598C" w:rsidP="005F2217">
            <w:pPr>
              <w:spacing w:after="200" w:line="276" w:lineRule="auto"/>
            </w:pPr>
            <w:r>
              <w:t>Anna</w:t>
            </w:r>
          </w:p>
        </w:tc>
      </w:tr>
      <w:tr w:rsidR="0048598C" w14:paraId="6A794ACE" w14:textId="77777777" w:rsidTr="005F2217">
        <w:tc>
          <w:tcPr>
            <w:tcW w:w="14317" w:type="dxa"/>
            <w:gridSpan w:val="4"/>
          </w:tcPr>
          <w:p w14:paraId="090D9E29" w14:textId="77777777" w:rsidR="0048598C" w:rsidRDefault="0048598C" w:rsidP="005F2217">
            <w:pPr>
              <w:spacing w:after="200" w:line="276" w:lineRule="auto"/>
            </w:pPr>
            <w:proofErr w:type="spellStart"/>
            <w:r>
              <w:t>Tilsynsførar</w:t>
            </w:r>
            <w:proofErr w:type="spellEnd"/>
            <w:r>
              <w:t>/</w:t>
            </w:r>
            <w:proofErr w:type="spellStart"/>
            <w:r>
              <w:t>sakshandsamar</w:t>
            </w:r>
            <w:proofErr w:type="spellEnd"/>
          </w:p>
        </w:tc>
      </w:tr>
    </w:tbl>
    <w:p w14:paraId="13E6EFF7" w14:textId="77777777" w:rsidR="00BC4B4F" w:rsidRDefault="00BC4B4F">
      <w:pPr>
        <w:spacing w:after="200" w:line="276" w:lineRule="auto"/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685"/>
        <w:gridCol w:w="1134"/>
        <w:gridCol w:w="851"/>
        <w:gridCol w:w="4819"/>
      </w:tblGrid>
      <w:tr w:rsidR="00FE31DE" w:rsidRPr="00FC0B03" w14:paraId="0DFA5BA7" w14:textId="77777777" w:rsidTr="00261E55">
        <w:tc>
          <w:tcPr>
            <w:tcW w:w="3794" w:type="dxa"/>
            <w:shd w:val="clear" w:color="auto" w:fill="A6A6A6" w:themeFill="background1" w:themeFillShade="A6"/>
          </w:tcPr>
          <w:p w14:paraId="6EAF6EA8" w14:textId="77777777" w:rsidR="00FE31DE" w:rsidRPr="00FC0B03" w:rsidRDefault="00FE31DE" w:rsidP="005F2217">
            <w:pPr>
              <w:spacing w:before="120"/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lastRenderedPageBreak/>
              <w:t>Spørsmål</w:t>
            </w:r>
          </w:p>
        </w:tc>
        <w:tc>
          <w:tcPr>
            <w:tcW w:w="3685" w:type="dxa"/>
            <w:shd w:val="clear" w:color="auto" w:fill="A6A6A6" w:themeFill="background1" w:themeFillShade="A6"/>
          </w:tcPr>
          <w:p w14:paraId="5B350BEE" w14:textId="77777777" w:rsidR="00FE31DE" w:rsidRPr="00FC0B03" w:rsidRDefault="00FE31DE" w:rsidP="005F2217">
            <w:pPr>
              <w:spacing w:before="120"/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Kommentar</w:t>
            </w:r>
            <w:r>
              <w:rPr>
                <w:b/>
                <w:lang w:val="nn-NO"/>
              </w:rPr>
              <w:t>a</w:t>
            </w:r>
            <w:r w:rsidRPr="00FC0B03">
              <w:rPr>
                <w:b/>
                <w:lang w:val="nn-NO"/>
              </w:rPr>
              <w:t>r og illustrasjon</w:t>
            </w:r>
            <w:r>
              <w:rPr>
                <w:b/>
                <w:lang w:val="nn-NO"/>
              </w:rPr>
              <w:t>a</w:t>
            </w:r>
            <w:r w:rsidRPr="00FC0B03">
              <w:rPr>
                <w:b/>
                <w:lang w:val="nn-NO"/>
              </w:rPr>
              <w:t>r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14:paraId="1D178EB1" w14:textId="77777777" w:rsidR="00FE31DE" w:rsidRPr="00FC0B03" w:rsidRDefault="00FE31DE" w:rsidP="005F2217">
            <w:pPr>
              <w:spacing w:before="120"/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H</w:t>
            </w:r>
            <w:r>
              <w:rPr>
                <w:b/>
                <w:lang w:val="nn-NO"/>
              </w:rPr>
              <w:t>ei</w:t>
            </w:r>
            <w:r w:rsidRPr="00FC0B03">
              <w:rPr>
                <w:b/>
                <w:lang w:val="nn-NO"/>
              </w:rPr>
              <w:t>mel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14:paraId="2BC9DEFD" w14:textId="77777777" w:rsidR="00FE31DE" w:rsidRPr="00FC0B03" w:rsidRDefault="00FE31DE" w:rsidP="005F2217">
            <w:pPr>
              <w:spacing w:before="120"/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Avvik funne</w:t>
            </w:r>
          </w:p>
        </w:tc>
        <w:tc>
          <w:tcPr>
            <w:tcW w:w="4819" w:type="dxa"/>
            <w:shd w:val="clear" w:color="auto" w:fill="A6A6A6" w:themeFill="background1" w:themeFillShade="A6"/>
          </w:tcPr>
          <w:p w14:paraId="0FFD92EE" w14:textId="5D816276" w:rsidR="00FE31DE" w:rsidRPr="00FC0B03" w:rsidRDefault="00FE31DE" w:rsidP="005F2217">
            <w:pPr>
              <w:spacing w:before="120"/>
              <w:jc w:val="center"/>
              <w:rPr>
                <w:b/>
                <w:lang w:val="nn-NO"/>
              </w:rPr>
            </w:pPr>
            <w:r w:rsidRPr="00FC0B03">
              <w:rPr>
                <w:b/>
                <w:lang w:val="nn-NO"/>
              </w:rPr>
              <w:t>Merknader</w:t>
            </w:r>
          </w:p>
        </w:tc>
      </w:tr>
      <w:tr w:rsidR="00FE31DE" w:rsidRPr="00FC0B03" w14:paraId="50F3489D" w14:textId="77777777" w:rsidTr="00FE31DE">
        <w:tc>
          <w:tcPr>
            <w:tcW w:w="3794" w:type="dxa"/>
          </w:tcPr>
          <w:p w14:paraId="589AC911" w14:textId="77777777" w:rsidR="00FE31DE" w:rsidRPr="00F24422" w:rsidRDefault="00FE31DE" w:rsidP="005F2217">
            <w:pPr>
              <w:spacing w:before="120"/>
              <w:rPr>
                <w:lang w:val="nn-NO"/>
              </w:rPr>
            </w:pPr>
            <w:r w:rsidRPr="00F24422">
              <w:rPr>
                <w:lang w:val="nn-NO"/>
              </w:rPr>
              <w:t>Kan det leggjast fram dokumentasjon/</w:t>
            </w:r>
            <w:r>
              <w:rPr>
                <w:lang w:val="nn-NO"/>
              </w:rPr>
              <w:t>ut</w:t>
            </w:r>
            <w:r w:rsidRPr="00F24422">
              <w:rPr>
                <w:lang w:val="nn-NO"/>
              </w:rPr>
              <w:t>rekningar som viser at prosjekterte varmel</w:t>
            </w:r>
            <w:r>
              <w:rPr>
                <w:lang w:val="nn-NO"/>
              </w:rPr>
              <w:t>øysinga</w:t>
            </w:r>
            <w:r w:rsidRPr="00F24422">
              <w:rPr>
                <w:lang w:val="nn-NO"/>
              </w:rPr>
              <w:t>r kan dekk</w:t>
            </w:r>
            <w:r>
              <w:rPr>
                <w:lang w:val="nn-NO"/>
              </w:rPr>
              <w:t>j</w:t>
            </w:r>
            <w:r w:rsidRPr="00F24422">
              <w:rPr>
                <w:lang w:val="nn-NO"/>
              </w:rPr>
              <w:t xml:space="preserve">e </w:t>
            </w:r>
            <w:r>
              <w:rPr>
                <w:lang w:val="nn-NO"/>
              </w:rPr>
              <w:t>høvesvis</w:t>
            </w:r>
            <w:r w:rsidRPr="00F24422">
              <w:rPr>
                <w:lang w:val="nn-NO"/>
              </w:rPr>
              <w:t xml:space="preserve"> 40 og 60 % av bygningen</w:t>
            </w:r>
            <w:r>
              <w:rPr>
                <w:lang w:val="nn-NO"/>
              </w:rPr>
              <w:t xml:space="preserve"> </w:t>
            </w:r>
            <w:r w:rsidRPr="00F24422">
              <w:rPr>
                <w:lang w:val="nn-NO"/>
              </w:rPr>
              <w:t>s</w:t>
            </w:r>
            <w:r>
              <w:rPr>
                <w:lang w:val="nn-NO"/>
              </w:rPr>
              <w:t>itt</w:t>
            </w:r>
            <w:r w:rsidRPr="00F24422">
              <w:rPr>
                <w:lang w:val="nn-NO"/>
              </w:rPr>
              <w:t xml:space="preserve"> totale varmebehov, og at d</w:t>
            </w:r>
            <w:r>
              <w:rPr>
                <w:lang w:val="nn-NO"/>
              </w:rPr>
              <w:t>e</w:t>
            </w:r>
            <w:r w:rsidRPr="00F24422">
              <w:rPr>
                <w:lang w:val="nn-NO"/>
              </w:rPr>
              <w:t>sse er basert</w:t>
            </w:r>
            <w:r>
              <w:rPr>
                <w:lang w:val="nn-NO"/>
              </w:rPr>
              <w:t>e</w:t>
            </w:r>
            <w:r w:rsidRPr="00F24422">
              <w:rPr>
                <w:lang w:val="nn-NO"/>
              </w:rPr>
              <w:t xml:space="preserve"> på andre lø</w:t>
            </w:r>
            <w:r>
              <w:rPr>
                <w:lang w:val="nn-NO"/>
              </w:rPr>
              <w:t>ysinga</w:t>
            </w:r>
            <w:r w:rsidRPr="00F24422">
              <w:rPr>
                <w:lang w:val="nn-NO"/>
              </w:rPr>
              <w:t>r enn direktev</w:t>
            </w:r>
            <w:r>
              <w:rPr>
                <w:lang w:val="nn-NO"/>
              </w:rPr>
              <w:t>e</w:t>
            </w:r>
            <w:r w:rsidRPr="00F24422">
              <w:rPr>
                <w:lang w:val="nn-NO"/>
              </w:rPr>
              <w:t>rk</w:t>
            </w:r>
            <w:r>
              <w:rPr>
                <w:lang w:val="nn-NO"/>
              </w:rPr>
              <w:t>a</w:t>
            </w:r>
            <w:r w:rsidRPr="00F24422">
              <w:rPr>
                <w:lang w:val="nn-NO"/>
              </w:rPr>
              <w:t>nde elektrisitet eller fossile brensle</w:t>
            </w:r>
            <w:r>
              <w:rPr>
                <w:lang w:val="nn-NO"/>
              </w:rPr>
              <w:t>r?</w:t>
            </w:r>
          </w:p>
          <w:p w14:paraId="4520823E" w14:textId="77777777" w:rsidR="00FE31DE" w:rsidRPr="00F24422" w:rsidRDefault="00FE31DE" w:rsidP="005F2217">
            <w:pPr>
              <w:spacing w:before="120"/>
              <w:rPr>
                <w:rFonts w:ascii="Wunderlich-Regular" w:eastAsia="Times New Roman" w:hAnsi="Wunderlich-Regular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3685" w:type="dxa"/>
          </w:tcPr>
          <w:p w14:paraId="0B31620A" w14:textId="77777777" w:rsidR="00FE31DE" w:rsidRPr="00FC0B03" w:rsidRDefault="00FE31DE" w:rsidP="005F2217">
            <w:pPr>
              <w:spacing w:before="120"/>
              <w:rPr>
                <w:lang w:val="nn-NO"/>
              </w:rPr>
            </w:pPr>
            <w:r w:rsidRPr="00FC0B03">
              <w:rPr>
                <w:lang w:val="nn-NO"/>
              </w:rPr>
              <w:t>40%-kravet gjeld for bygning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r under 500 m</w:t>
            </w:r>
            <w:r w:rsidRPr="008A21D0">
              <w:rPr>
                <w:vertAlign w:val="superscript"/>
                <w:lang w:val="nn-NO"/>
              </w:rPr>
              <w:t>2</w:t>
            </w:r>
            <w:r w:rsidRPr="00FC0B03">
              <w:rPr>
                <w:lang w:val="nn-NO"/>
              </w:rPr>
              <w:t xml:space="preserve"> og 60%-kravet gjeld for bygning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r over 500 m</w:t>
            </w:r>
            <w:r w:rsidRPr="008A21D0">
              <w:rPr>
                <w:vertAlign w:val="superscript"/>
                <w:lang w:val="nn-NO"/>
              </w:rPr>
              <w:t>2</w:t>
            </w:r>
            <w:r w:rsidRPr="00FC0B03">
              <w:rPr>
                <w:lang w:val="nn-NO"/>
              </w:rPr>
              <w:t>.</w:t>
            </w:r>
          </w:p>
          <w:p w14:paraId="008AC120" w14:textId="77777777" w:rsidR="00FE31DE" w:rsidRPr="00FC0B03" w:rsidRDefault="00FE31DE" w:rsidP="005F2217">
            <w:pPr>
              <w:spacing w:before="120"/>
              <w:rPr>
                <w:lang w:val="nn-NO"/>
              </w:rPr>
            </w:pPr>
            <w:r w:rsidRPr="00FC0B03">
              <w:rPr>
                <w:lang w:val="nn-NO"/>
              </w:rPr>
              <w:t>Varmebehovet omfatt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r varme til oppvarming</w:t>
            </w:r>
            <w:r>
              <w:rPr>
                <w:lang w:val="nn-NO"/>
              </w:rPr>
              <w:t xml:space="preserve"> av rom</w:t>
            </w:r>
            <w:r w:rsidRPr="00FC0B03">
              <w:rPr>
                <w:lang w:val="nn-NO"/>
              </w:rPr>
              <w:t>, ventilasjonsvarme og varmt va</w:t>
            </w:r>
            <w:r>
              <w:rPr>
                <w:lang w:val="nn-NO"/>
              </w:rPr>
              <w:t>t</w:t>
            </w:r>
            <w:r w:rsidRPr="00FC0B03">
              <w:rPr>
                <w:lang w:val="nn-NO"/>
              </w:rPr>
              <w:t>n.</w:t>
            </w:r>
          </w:p>
          <w:p w14:paraId="661F9189" w14:textId="77777777" w:rsidR="00FE31DE" w:rsidRPr="00FC0B03" w:rsidRDefault="00FE31DE" w:rsidP="005F2217">
            <w:pPr>
              <w:spacing w:before="120"/>
              <w:rPr>
                <w:lang w:val="nn-NO"/>
              </w:rPr>
            </w:pPr>
            <w:r w:rsidRPr="00FC0B03">
              <w:rPr>
                <w:lang w:val="nn-NO"/>
              </w:rPr>
              <w:t>Med alternative varmelø</w:t>
            </w:r>
            <w:r>
              <w:rPr>
                <w:lang w:val="nn-NO"/>
              </w:rPr>
              <w:t>ysinga</w:t>
            </w:r>
            <w:r w:rsidRPr="00FC0B03">
              <w:rPr>
                <w:lang w:val="nn-NO"/>
              </w:rPr>
              <w:t xml:space="preserve">r </w:t>
            </w:r>
            <w:r>
              <w:rPr>
                <w:lang w:val="nn-NO"/>
              </w:rPr>
              <w:t>er</w:t>
            </w:r>
            <w:r w:rsidRPr="00FC0B03">
              <w:rPr>
                <w:lang w:val="nn-NO"/>
              </w:rPr>
              <w:t xml:space="preserve"> her </w:t>
            </w:r>
            <w:r>
              <w:rPr>
                <w:lang w:val="nn-NO"/>
              </w:rPr>
              <w:t xml:space="preserve">meint </w:t>
            </w:r>
            <w:r w:rsidRPr="00FC0B03">
              <w:rPr>
                <w:lang w:val="nn-NO"/>
              </w:rPr>
              <w:t>andre varmelø</w:t>
            </w:r>
            <w:r>
              <w:rPr>
                <w:lang w:val="nn-NO"/>
              </w:rPr>
              <w:t>ysinga</w:t>
            </w:r>
            <w:r w:rsidRPr="00FC0B03">
              <w:rPr>
                <w:lang w:val="nn-NO"/>
              </w:rPr>
              <w:t>r enn de</w:t>
            </w:r>
            <w:r>
              <w:rPr>
                <w:lang w:val="nn-NO"/>
              </w:rPr>
              <w:t>i</w:t>
            </w:r>
            <w:r w:rsidRPr="00FC0B03">
              <w:rPr>
                <w:lang w:val="nn-NO"/>
              </w:rPr>
              <w:t xml:space="preserve"> </w:t>
            </w:r>
            <w:r>
              <w:rPr>
                <w:lang w:val="nn-NO"/>
              </w:rPr>
              <w:t xml:space="preserve">som er </w:t>
            </w:r>
            <w:r w:rsidRPr="00FC0B03">
              <w:rPr>
                <w:lang w:val="nn-NO"/>
              </w:rPr>
              <w:t>basert</w:t>
            </w:r>
            <w:r>
              <w:rPr>
                <w:lang w:val="nn-NO"/>
              </w:rPr>
              <w:t>e</w:t>
            </w:r>
            <w:r w:rsidRPr="00FC0B03">
              <w:rPr>
                <w:lang w:val="nn-NO"/>
              </w:rPr>
              <w:t xml:space="preserve"> på direktev</w:t>
            </w:r>
            <w:r>
              <w:rPr>
                <w:lang w:val="nn-NO"/>
              </w:rPr>
              <w:t>e</w:t>
            </w:r>
            <w:r w:rsidRPr="00FC0B03">
              <w:rPr>
                <w:lang w:val="nn-NO"/>
              </w:rPr>
              <w:t>rk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nde elektrisitet (panelo</w:t>
            </w:r>
            <w:r>
              <w:rPr>
                <w:lang w:val="nn-NO"/>
              </w:rPr>
              <w:t>mna</w:t>
            </w:r>
            <w:r w:rsidRPr="00FC0B03">
              <w:rPr>
                <w:lang w:val="nn-NO"/>
              </w:rPr>
              <w:t>r og elektrokjel</w:t>
            </w:r>
            <w:r>
              <w:rPr>
                <w:lang w:val="nn-NO"/>
              </w:rPr>
              <w:t>a</w:t>
            </w:r>
            <w:r w:rsidRPr="00FC0B03">
              <w:rPr>
                <w:lang w:val="nn-NO"/>
              </w:rPr>
              <w:t>r) eller fossile brensle</w:t>
            </w:r>
            <w:r>
              <w:rPr>
                <w:lang w:val="nn-NO"/>
              </w:rPr>
              <w:t>r</w:t>
            </w:r>
            <w:r w:rsidRPr="00FC0B03">
              <w:rPr>
                <w:lang w:val="nn-NO"/>
              </w:rPr>
              <w:t xml:space="preserve"> (olje, naturgass og parafin). </w:t>
            </w:r>
          </w:p>
          <w:p w14:paraId="4AB48AB6" w14:textId="77777777" w:rsidR="00FE31DE" w:rsidRDefault="00FE31DE" w:rsidP="005F2217">
            <w:pPr>
              <w:spacing w:before="120"/>
              <w:rPr>
                <w:lang w:val="nn-NO" w:eastAsia="nb-NO"/>
              </w:rPr>
            </w:pPr>
            <w:r w:rsidRPr="00FC0B03">
              <w:rPr>
                <w:lang w:val="nn-NO" w:eastAsia="nb-NO"/>
              </w:rPr>
              <w:t>Typiske lø</w:t>
            </w:r>
            <w:r>
              <w:rPr>
                <w:lang w:val="nn-NO" w:eastAsia="nb-NO"/>
              </w:rPr>
              <w:t>ysinga</w:t>
            </w:r>
            <w:r w:rsidRPr="00FC0B03">
              <w:rPr>
                <w:lang w:val="nn-NO" w:eastAsia="nb-NO"/>
              </w:rPr>
              <w:t>r for å tilfredsstille kravet kan v</w:t>
            </w:r>
            <w:r>
              <w:rPr>
                <w:lang w:val="nn-NO" w:eastAsia="nb-NO"/>
              </w:rPr>
              <w:t>e</w:t>
            </w:r>
            <w:r w:rsidRPr="00FC0B03">
              <w:rPr>
                <w:lang w:val="nn-NO" w:eastAsia="nb-NO"/>
              </w:rPr>
              <w:t>re solfang</w:t>
            </w:r>
            <w:r>
              <w:rPr>
                <w:lang w:val="nn-NO" w:eastAsia="nb-NO"/>
              </w:rPr>
              <w:t>a</w:t>
            </w:r>
            <w:r w:rsidRPr="00FC0B03">
              <w:rPr>
                <w:lang w:val="nn-NO" w:eastAsia="nb-NO"/>
              </w:rPr>
              <w:t>r, fjernvarme, varmepumpe, pelletskamin, vedo</w:t>
            </w:r>
            <w:r>
              <w:rPr>
                <w:lang w:val="nn-NO" w:eastAsia="nb-NO"/>
              </w:rPr>
              <w:t>m</w:t>
            </w:r>
            <w:r w:rsidRPr="00FC0B03">
              <w:rPr>
                <w:lang w:val="nn-NO" w:eastAsia="nb-NO"/>
              </w:rPr>
              <w:t>n, biokjel</w:t>
            </w:r>
            <w:r>
              <w:rPr>
                <w:lang w:val="nn-NO" w:eastAsia="nb-NO"/>
              </w:rPr>
              <w:t>e</w:t>
            </w:r>
            <w:r w:rsidRPr="00FC0B03">
              <w:rPr>
                <w:lang w:val="nn-NO" w:eastAsia="nb-NO"/>
              </w:rPr>
              <w:t xml:space="preserve">, biogass, bioolje, etc. </w:t>
            </w:r>
          </w:p>
          <w:p w14:paraId="641F155A" w14:textId="77777777" w:rsidR="00FE31DE" w:rsidRPr="00FC0B03" w:rsidRDefault="00FE31DE" w:rsidP="005F2217">
            <w:pPr>
              <w:spacing w:before="120"/>
              <w:rPr>
                <w:rFonts w:ascii="Wunderlich-Regular" w:eastAsia="Times New Roman" w:hAnsi="Wunderlich-Regular" w:cs="Times New Roman"/>
                <w:sz w:val="20"/>
                <w:szCs w:val="20"/>
                <w:lang w:val="nn-NO" w:eastAsia="nb-NO"/>
              </w:rPr>
            </w:pPr>
          </w:p>
        </w:tc>
        <w:tc>
          <w:tcPr>
            <w:tcW w:w="1134" w:type="dxa"/>
          </w:tcPr>
          <w:p w14:paraId="1783082C" w14:textId="77777777" w:rsidR="00FE31DE" w:rsidRPr="00FC0B03" w:rsidRDefault="00FE31DE" w:rsidP="005F2217">
            <w:pPr>
              <w:spacing w:before="120"/>
              <w:rPr>
                <w:lang w:val="nn-NO"/>
              </w:rPr>
            </w:pPr>
            <w:r w:rsidRPr="00FC0B03">
              <w:rPr>
                <w:lang w:val="nn-NO"/>
              </w:rPr>
              <w:t>TEK10 § 14-7, andre og tredje ledd</w:t>
            </w:r>
          </w:p>
        </w:tc>
        <w:tc>
          <w:tcPr>
            <w:tcW w:w="851" w:type="dxa"/>
          </w:tcPr>
          <w:p w14:paraId="18DD37BC" w14:textId="77777777" w:rsidR="00FE31DE" w:rsidRPr="00FC0B03" w:rsidRDefault="00FE31DE" w:rsidP="005F2217">
            <w:pPr>
              <w:spacing w:before="120"/>
              <w:rPr>
                <w:lang w:val="nn-NO"/>
              </w:rPr>
            </w:pPr>
          </w:p>
        </w:tc>
        <w:tc>
          <w:tcPr>
            <w:tcW w:w="4819" w:type="dxa"/>
          </w:tcPr>
          <w:p w14:paraId="6B37A64A" w14:textId="77777777" w:rsidR="00FE31DE" w:rsidRPr="00FC0B03" w:rsidRDefault="00FE31DE" w:rsidP="005F2217">
            <w:pPr>
              <w:spacing w:before="120"/>
              <w:rPr>
                <w:lang w:val="nn-NO"/>
              </w:rPr>
            </w:pPr>
          </w:p>
        </w:tc>
      </w:tr>
      <w:tr w:rsidR="00FE31DE" w:rsidRPr="00FC0B03" w14:paraId="7335C627" w14:textId="77777777" w:rsidTr="00FE31DE">
        <w:tc>
          <w:tcPr>
            <w:tcW w:w="3794" w:type="dxa"/>
          </w:tcPr>
          <w:p w14:paraId="20357FE3" w14:textId="77777777" w:rsidR="00FE31DE" w:rsidRPr="00F24422" w:rsidRDefault="00FE31DE" w:rsidP="005F2217">
            <w:pPr>
              <w:rPr>
                <w:lang w:val="nn-NO"/>
              </w:rPr>
            </w:pPr>
            <w:r w:rsidRPr="00F24422">
              <w:rPr>
                <w:lang w:val="nn-NO"/>
              </w:rPr>
              <w:t xml:space="preserve">Dersom ein bustadbygning er planlagt oppvarma </w:t>
            </w:r>
            <w:r w:rsidRPr="008A21D0">
              <w:rPr>
                <w:lang w:val="nn-NO"/>
              </w:rPr>
              <w:t xml:space="preserve">berre </w:t>
            </w:r>
            <w:r w:rsidRPr="00F24422">
              <w:rPr>
                <w:lang w:val="nn-NO"/>
              </w:rPr>
              <w:t xml:space="preserve">med direkteverkande elektrisitet (panelomnar), er det då vist at </w:t>
            </w:r>
          </w:p>
          <w:p w14:paraId="3F77DA91" w14:textId="77777777" w:rsidR="00FE31DE" w:rsidRPr="00F24422" w:rsidRDefault="00FE31DE" w:rsidP="005F2217">
            <w:pPr>
              <w:rPr>
                <w:lang w:val="nn-NO"/>
              </w:rPr>
            </w:pPr>
          </w:p>
          <w:p w14:paraId="7408C1DE" w14:textId="77777777" w:rsidR="00FE31DE" w:rsidRPr="00F24422" w:rsidRDefault="00FE31DE" w:rsidP="00FE31DE">
            <w:pPr>
              <w:numPr>
                <w:ilvl w:val="0"/>
                <w:numId w:val="20"/>
              </w:numPr>
              <w:spacing w:before="100" w:beforeAutospacing="1"/>
              <w:contextualSpacing/>
              <w:rPr>
                <w:lang w:val="nn-NO" w:eastAsia="nb-NO"/>
              </w:rPr>
            </w:pPr>
            <w:r w:rsidRPr="00F24422">
              <w:rPr>
                <w:lang w:val="nn-NO" w:eastAsia="nb-NO"/>
              </w:rPr>
              <w:t>andre løysingar gir meirkostnader over bygningen sitt livsløp</w:t>
            </w:r>
          </w:p>
          <w:p w14:paraId="0F024FA5" w14:textId="77777777" w:rsidR="00FE31DE" w:rsidRPr="00F24422" w:rsidRDefault="00FE31DE" w:rsidP="005F2217">
            <w:pPr>
              <w:spacing w:before="100" w:beforeAutospacing="1"/>
              <w:contextualSpacing/>
              <w:rPr>
                <w:lang w:val="nn-NO" w:eastAsia="nb-NO"/>
              </w:rPr>
            </w:pPr>
          </w:p>
          <w:p w14:paraId="66B6394B" w14:textId="77777777" w:rsidR="00FE31DE" w:rsidRPr="00F24422" w:rsidRDefault="00FE31DE" w:rsidP="005F2217">
            <w:pPr>
              <w:ind w:left="360"/>
              <w:rPr>
                <w:lang w:val="nn-NO" w:eastAsia="nb-NO"/>
              </w:rPr>
            </w:pPr>
            <w:r w:rsidRPr="00F24422">
              <w:rPr>
                <w:lang w:val="nn-NO"/>
              </w:rPr>
              <w:lastRenderedPageBreak/>
              <w:t xml:space="preserve">       eller</w:t>
            </w:r>
          </w:p>
          <w:p w14:paraId="77C0CF9B" w14:textId="77777777" w:rsidR="00FE31DE" w:rsidRPr="00F24422" w:rsidRDefault="00FE31DE" w:rsidP="00FE31DE">
            <w:pPr>
              <w:numPr>
                <w:ilvl w:val="0"/>
                <w:numId w:val="20"/>
              </w:numPr>
              <w:spacing w:before="100" w:beforeAutospacing="1"/>
              <w:contextualSpacing/>
              <w:rPr>
                <w:lang w:val="nn-NO" w:eastAsia="nb-NO"/>
              </w:rPr>
            </w:pPr>
            <w:r w:rsidRPr="00F24422">
              <w:rPr>
                <w:lang w:val="nn-NO" w:eastAsia="nb-NO"/>
              </w:rPr>
              <w:t xml:space="preserve"> totalt varmebehov for bustadbygningen, berekna for standardisert klima, er lågare enn 15000 kWh pr. år</w:t>
            </w:r>
          </w:p>
          <w:p w14:paraId="3AE95396" w14:textId="77777777" w:rsidR="00FE31DE" w:rsidRPr="00F24422" w:rsidRDefault="00FE31DE" w:rsidP="005F2217">
            <w:pPr>
              <w:spacing w:before="100" w:beforeAutospacing="1"/>
              <w:ind w:left="720"/>
              <w:contextualSpacing/>
              <w:rPr>
                <w:lang w:val="nn-NO" w:eastAsia="nb-NO"/>
              </w:rPr>
            </w:pPr>
          </w:p>
          <w:p w14:paraId="24387916" w14:textId="77777777" w:rsidR="00FE31DE" w:rsidRPr="00F24422" w:rsidRDefault="00FE31DE" w:rsidP="005F2217">
            <w:pPr>
              <w:spacing w:before="100" w:beforeAutospacing="1"/>
              <w:ind w:left="720"/>
              <w:contextualSpacing/>
              <w:rPr>
                <w:lang w:val="nn-NO" w:eastAsia="nb-NO"/>
              </w:rPr>
            </w:pPr>
          </w:p>
        </w:tc>
        <w:tc>
          <w:tcPr>
            <w:tcW w:w="3685" w:type="dxa"/>
          </w:tcPr>
          <w:p w14:paraId="258A016F" w14:textId="742B13B2" w:rsidR="00FE31DE" w:rsidRPr="00F24422" w:rsidRDefault="008F6BDE" w:rsidP="005F2217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 xml:space="preserve">Sjå formlar gitt i rettleiing til TEK10 § 14-7 </w:t>
            </w:r>
            <w:proofErr w:type="spellStart"/>
            <w:r>
              <w:rPr>
                <w:lang w:val="nn-NO"/>
              </w:rPr>
              <w:t>fjerde</w:t>
            </w:r>
            <w:proofErr w:type="spellEnd"/>
            <w:r>
              <w:rPr>
                <w:lang w:val="nn-NO"/>
              </w:rPr>
              <w:t xml:space="preserve"> ledd.</w:t>
            </w:r>
          </w:p>
          <w:p w14:paraId="3A65BAE5" w14:textId="77777777" w:rsidR="00FE31DE" w:rsidRPr="00F24422" w:rsidRDefault="00FE31DE" w:rsidP="005F2217">
            <w:pPr>
              <w:rPr>
                <w:lang w:val="nn-NO"/>
              </w:rPr>
            </w:pPr>
            <w:r w:rsidRPr="00F24422">
              <w:rPr>
                <w:lang w:val="nn-NO"/>
              </w:rPr>
              <w:t xml:space="preserve">Berekninga </w:t>
            </w:r>
            <w:r w:rsidRPr="008A21D0">
              <w:rPr>
                <w:lang w:val="nn-NO"/>
              </w:rPr>
              <w:t xml:space="preserve">skal gjerast </w:t>
            </w:r>
            <w:r w:rsidRPr="00F24422">
              <w:rPr>
                <w:lang w:val="nn-NO"/>
              </w:rPr>
              <w:t>for e</w:t>
            </w:r>
            <w:r w:rsidRPr="008A21D0">
              <w:rPr>
                <w:lang w:val="nn-NO"/>
              </w:rPr>
              <w:t>i</w:t>
            </w:r>
            <w:r w:rsidRPr="00F24422">
              <w:rPr>
                <w:lang w:val="nn-NO"/>
              </w:rPr>
              <w:t xml:space="preserve">t livsløp på </w:t>
            </w:r>
            <w:r>
              <w:rPr>
                <w:lang w:val="nn-NO"/>
              </w:rPr>
              <w:t>5</w:t>
            </w:r>
            <w:r w:rsidRPr="00F24422">
              <w:rPr>
                <w:lang w:val="nn-NO"/>
              </w:rPr>
              <w:t>0 år for</w:t>
            </w:r>
            <w:r>
              <w:rPr>
                <w:lang w:val="nn-NO"/>
              </w:rPr>
              <w:t xml:space="preserve"> </w:t>
            </w:r>
            <w:r w:rsidRPr="00F24422">
              <w:rPr>
                <w:lang w:val="nn-NO"/>
              </w:rPr>
              <w:t>bustad</w:t>
            </w:r>
            <w:r>
              <w:rPr>
                <w:lang w:val="nn-NO"/>
              </w:rPr>
              <w:t xml:space="preserve">bygningen. </w:t>
            </w:r>
            <w:r w:rsidRPr="00F24422">
              <w:rPr>
                <w:lang w:val="nn-NO"/>
              </w:rPr>
              <w:t>Installasjon</w:t>
            </w:r>
            <w:r>
              <w:rPr>
                <w:lang w:val="nn-NO"/>
              </w:rPr>
              <w:t>a</w:t>
            </w:r>
            <w:r w:rsidRPr="00F24422">
              <w:rPr>
                <w:lang w:val="nn-NO"/>
              </w:rPr>
              <w:t>ne</w:t>
            </w:r>
            <w:r>
              <w:rPr>
                <w:lang w:val="nn-NO"/>
              </w:rPr>
              <w:t xml:space="preserve"> </w:t>
            </w:r>
            <w:r w:rsidRPr="00F24422">
              <w:rPr>
                <w:lang w:val="nn-NO"/>
              </w:rPr>
              <w:t>s</w:t>
            </w:r>
            <w:r>
              <w:rPr>
                <w:lang w:val="nn-NO"/>
              </w:rPr>
              <w:t>i</w:t>
            </w:r>
            <w:r w:rsidRPr="00F24422">
              <w:rPr>
                <w:lang w:val="nn-NO"/>
              </w:rPr>
              <w:t xml:space="preserve"> levetid </w:t>
            </w:r>
            <w:r>
              <w:rPr>
                <w:lang w:val="nn-NO"/>
              </w:rPr>
              <w:t xml:space="preserve">skal </w:t>
            </w:r>
            <w:r w:rsidRPr="00F24422">
              <w:rPr>
                <w:lang w:val="nn-NO"/>
              </w:rPr>
              <w:t>set</w:t>
            </w:r>
            <w:r>
              <w:rPr>
                <w:lang w:val="nn-NO"/>
              </w:rPr>
              <w:t>jast</w:t>
            </w:r>
            <w:r w:rsidRPr="00F24422">
              <w:rPr>
                <w:lang w:val="nn-NO"/>
              </w:rPr>
              <w:t xml:space="preserve"> til </w:t>
            </w:r>
            <w:r>
              <w:rPr>
                <w:lang w:val="nn-NO"/>
              </w:rPr>
              <w:t>20</w:t>
            </w:r>
            <w:r w:rsidRPr="00F24422">
              <w:rPr>
                <w:lang w:val="nn-NO"/>
              </w:rPr>
              <w:t xml:space="preserve"> år.</w:t>
            </w:r>
          </w:p>
          <w:p w14:paraId="6BBFA62D" w14:textId="77777777" w:rsidR="00FE31DE" w:rsidRPr="00F24422" w:rsidRDefault="00FE31DE" w:rsidP="005F2217">
            <w:pPr>
              <w:rPr>
                <w:lang w:val="nn-NO"/>
              </w:rPr>
            </w:pPr>
            <w:r w:rsidRPr="00F24422">
              <w:rPr>
                <w:lang w:val="nn-NO"/>
              </w:rPr>
              <w:t>Varmebehovet omfatt</w:t>
            </w:r>
            <w:r>
              <w:rPr>
                <w:lang w:val="nn-NO"/>
              </w:rPr>
              <w:t>a</w:t>
            </w:r>
            <w:r w:rsidRPr="00F24422">
              <w:rPr>
                <w:lang w:val="nn-NO"/>
              </w:rPr>
              <w:t>r varme til oppvarming</w:t>
            </w:r>
            <w:r>
              <w:rPr>
                <w:lang w:val="nn-NO"/>
              </w:rPr>
              <w:t xml:space="preserve"> av rom</w:t>
            </w:r>
            <w:r w:rsidRPr="00F24422">
              <w:rPr>
                <w:lang w:val="nn-NO"/>
              </w:rPr>
              <w:t>, ventilasjonsvarme og varmt va</w:t>
            </w:r>
            <w:r>
              <w:rPr>
                <w:lang w:val="nn-NO"/>
              </w:rPr>
              <w:t>t</w:t>
            </w:r>
            <w:r w:rsidRPr="00F24422">
              <w:rPr>
                <w:lang w:val="nn-NO"/>
              </w:rPr>
              <w:t>n.</w:t>
            </w:r>
          </w:p>
        </w:tc>
        <w:tc>
          <w:tcPr>
            <w:tcW w:w="1134" w:type="dxa"/>
          </w:tcPr>
          <w:p w14:paraId="3256F506" w14:textId="77777777" w:rsidR="00FE31DE" w:rsidRPr="00FC0B03" w:rsidRDefault="00FE31DE" w:rsidP="005F2217">
            <w:pPr>
              <w:rPr>
                <w:lang w:val="nn-NO"/>
              </w:rPr>
            </w:pPr>
            <w:r w:rsidRPr="00FC0B03">
              <w:rPr>
                <w:lang w:val="nn-NO"/>
              </w:rPr>
              <w:t xml:space="preserve">TEK10 § 14-7 </w:t>
            </w:r>
            <w:proofErr w:type="spellStart"/>
            <w:r w:rsidRPr="00FC0B03">
              <w:rPr>
                <w:lang w:val="nn-NO"/>
              </w:rPr>
              <w:t>fjerde</w:t>
            </w:r>
            <w:proofErr w:type="spellEnd"/>
            <w:r w:rsidRPr="00FC0B03">
              <w:rPr>
                <w:lang w:val="nn-NO"/>
              </w:rPr>
              <w:t xml:space="preserve"> ledd</w:t>
            </w:r>
          </w:p>
          <w:p w14:paraId="4D02B794" w14:textId="77777777" w:rsidR="00FE31DE" w:rsidRPr="00FC0B03" w:rsidRDefault="00FE31DE" w:rsidP="005F2217">
            <w:pPr>
              <w:rPr>
                <w:lang w:val="nn-NO"/>
              </w:rPr>
            </w:pPr>
          </w:p>
        </w:tc>
        <w:tc>
          <w:tcPr>
            <w:tcW w:w="851" w:type="dxa"/>
          </w:tcPr>
          <w:p w14:paraId="7C497EC8" w14:textId="77777777" w:rsidR="00FE31DE" w:rsidRPr="00FC0B03" w:rsidRDefault="00FE31DE" w:rsidP="005F2217">
            <w:pPr>
              <w:rPr>
                <w:lang w:val="nn-NO"/>
              </w:rPr>
            </w:pPr>
          </w:p>
        </w:tc>
        <w:tc>
          <w:tcPr>
            <w:tcW w:w="4819" w:type="dxa"/>
          </w:tcPr>
          <w:p w14:paraId="31966F3A" w14:textId="77777777" w:rsidR="00FE31DE" w:rsidRPr="00FC0B03" w:rsidRDefault="00FE31DE" w:rsidP="005F2217">
            <w:pPr>
              <w:rPr>
                <w:lang w:val="nn-NO"/>
              </w:rPr>
            </w:pPr>
          </w:p>
        </w:tc>
      </w:tr>
    </w:tbl>
    <w:p w14:paraId="7309C68A" w14:textId="77777777" w:rsidR="0093725B" w:rsidRPr="00FC0B03" w:rsidRDefault="0093725B" w:rsidP="0093725B">
      <w:pPr>
        <w:rPr>
          <w:lang w:val="nn-NO"/>
        </w:rPr>
      </w:pPr>
    </w:p>
    <w:p w14:paraId="1D908111" w14:textId="77777777" w:rsidR="00564E6A" w:rsidRPr="00833218" w:rsidRDefault="00564E6A" w:rsidP="00564E6A">
      <w:pPr>
        <w:rPr>
          <w:rFonts w:ascii="Arial" w:hAnsi="Arial" w:cs="Arial"/>
          <w:b/>
        </w:rPr>
      </w:pPr>
    </w:p>
    <w:sectPr w:rsidR="00564E6A" w:rsidRPr="00833218" w:rsidSect="00804D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81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71BF3" w14:textId="77777777" w:rsidR="00E671AB" w:rsidRDefault="00E671AB" w:rsidP="00710533">
      <w:r>
        <w:separator/>
      </w:r>
    </w:p>
  </w:endnote>
  <w:endnote w:type="continuationSeparator" w:id="0">
    <w:p w14:paraId="698DC174" w14:textId="77777777" w:rsidR="00E671AB" w:rsidRDefault="00E671AB" w:rsidP="0071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underlich-Regular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B3CD1" w14:textId="77777777" w:rsidR="00E671AB" w:rsidRDefault="00E671AB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9B8C14A" w14:textId="77777777" w:rsidR="00E671AB" w:rsidRDefault="00E671AB" w:rsidP="00564E6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01340" w14:textId="77777777" w:rsidR="00E671AB" w:rsidRDefault="00E671AB" w:rsidP="00564E6A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8598C">
      <w:rPr>
        <w:rStyle w:val="Sidetall"/>
        <w:noProof/>
      </w:rPr>
      <w:t>2</w:t>
    </w:r>
    <w:r>
      <w:rPr>
        <w:rStyle w:val="Sidetall"/>
      </w:rPr>
      <w:fldChar w:fldCharType="end"/>
    </w:r>
  </w:p>
  <w:p w14:paraId="712F6F2A" w14:textId="25F40714" w:rsidR="00E671AB" w:rsidRDefault="00E671AB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7709018" wp14:editId="3BA8A152">
              <wp:simplePos x="0" y="0"/>
              <wp:positionH relativeFrom="page">
                <wp:posOffset>-1451610</wp:posOffset>
              </wp:positionH>
              <wp:positionV relativeFrom="page">
                <wp:posOffset>6866890</wp:posOffset>
              </wp:positionV>
              <wp:extent cx="11773438" cy="640715"/>
              <wp:effectExtent l="0" t="0" r="1270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73438" cy="640715"/>
                        <a:chOff x="1352" y="5910"/>
                        <a:chExt cx="8213" cy="4320"/>
                      </a:xfrm>
                    </wpg:grpSpPr>
                    <wps:wsp>
                      <wps:cNvPr id="7" name="AutoShape 8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1352" y="5910"/>
                          <a:ext cx="8213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114.25pt;margin-top:540.7pt;width:927.05pt;height:50.45pt;z-index:-251659776;mso-position-horizontal-relative:page;mso-position-vertical-relative:page" coordorigin="1352,5910" coordsize="8213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">
              <v:rect id="AutoShape 8" o:spid="_x0000_s1027" alt="bunnstrek" style="position:absolute;left:1352;top:5910;width:8213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gXjyxAAA&#10;ANoAAAAPAAAAZHJzL2Rvd25yZXYueG1sRI9La8MwEITvhf4HsYFcSizXkJdjxZRCoLSXNs/rYm1s&#10;E2tlLNV2/31VCPQ4zMw3TJaPphE9da62rOA5ikEQF1bXXCo4HnazFQjnkTU2lknBDznIt48PGaba&#10;DvxF/d6XIkDYpaig8r5NpXRFRQZdZFvi4F1tZ9AH2ZVSdzgEuGlkEscLabDmsFBhS68VFbf9t1Fw&#10;sJ8fp/nt/YlP83NxkeV6OSZrpaaT8WUDwtPo/8P39ptWsIS/K+EGyO0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4F48s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25239" w14:textId="77777777" w:rsidR="00E671AB" w:rsidRDefault="00E671AB" w:rsidP="00564E6A">
    <w:pPr>
      <w:pStyle w:val="Bunntekst"/>
      <w:ind w:right="360"/>
    </w:pPr>
    <w:r>
      <w:rPr>
        <w:noProof/>
        <w:lang w:val="en-US" w:eastAsia="nb-NO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E29DE59" wp14:editId="0A4BA6D8">
              <wp:simplePos x="0" y="0"/>
              <wp:positionH relativeFrom="page">
                <wp:posOffset>-880110</wp:posOffset>
              </wp:positionH>
              <wp:positionV relativeFrom="page">
                <wp:posOffset>6866890</wp:posOffset>
              </wp:positionV>
              <wp:extent cx="10744200" cy="640715"/>
              <wp:effectExtent l="0" t="0" r="0" b="0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44200" cy="640715"/>
                        <a:chOff x="2365" y="6265"/>
                        <a:chExt cx="7200" cy="4320"/>
                      </a:xfrm>
                    </wpg:grpSpPr>
                    <wps:wsp>
                      <wps:cNvPr id="4" name="AutoShape 5" descr="bunnstrek"/>
                      <wps:cNvSpPr>
                        <a:spLocks noChangeArrowheads="1" noTextEdit="1"/>
                      </wps:cNvSpPr>
                      <wps:spPr bwMode="auto">
                        <a:xfrm>
                          <a:off x="2365" y="6265"/>
                          <a:ext cx="7200" cy="4320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69.25pt;margin-top:540.7pt;width:846pt;height:50.45pt;z-index:-251660800;mso-position-horizontal-relative:page;mso-position-vertical-relative:page" coordorigin="2365,6265" coordsize="7200,43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">
              <v:rect id="AutoShape 5" o:spid="_x0000_s1027" alt="bunnstrek" style="position:absolute;left:2365;top:6265;width:7200;height: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U+aFxAAA&#10;ANoAAAAPAAAAZHJzL2Rvd25yZXYueG1sRI9Ba8JAFITvQv/D8gq9FN1UaqtpVhFBEHvRxNjrI/ua&#10;hGTfhuxW03/vFgoeh5n5hklWg2nFhXpXW1bwMolAEBdW11wqOGXb8RyE88gaW8uk4JccrJYPowRj&#10;ba98pEvqSxEg7GJUUHnfxVK6oiKDbmI74uB9296gD7Ivpe7xGuCmldMoepMGaw4LFXa0qaho0h+j&#10;ILOHz3zW7J85n52LL1ku3ofpQqmnx2H9AcLT4O/h//ZOK3iFvyvhBsjl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1PmhcQAAADaAAAADwAAAAAAAAAAAAAAAACXAgAAZHJzL2Rv&#10;d25yZXYueG1sUEsFBgAAAAAEAAQA9QAAAIgDAAAAAA==&#10;" stroked="f">
                <v:fill r:id="rId2" o:title="bunnstrek" rotate="t" type="frame"/>
                <o:lock v:ext="edit" text="t"/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ED7B4" w14:textId="77777777" w:rsidR="00E671AB" w:rsidRDefault="00E671AB" w:rsidP="00710533">
      <w:r>
        <w:separator/>
      </w:r>
    </w:p>
  </w:footnote>
  <w:footnote w:type="continuationSeparator" w:id="0">
    <w:p w14:paraId="0E8F488D" w14:textId="77777777" w:rsidR="00E671AB" w:rsidRDefault="00E671AB" w:rsidP="007105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9DDB" w14:textId="634A78AE" w:rsidR="00E671AB" w:rsidRDefault="00E671AB" w:rsidP="00564E6A">
    <w:pPr>
      <w:pStyle w:val="Topptekst"/>
      <w:jc w:val="right"/>
    </w:pPr>
    <w:r>
      <w:t xml:space="preserve">Tilsyn </w:t>
    </w:r>
    <w:r w:rsidR="0093725B">
      <w:t>Energikrav</w:t>
    </w:r>
  </w:p>
  <w:p w14:paraId="08DCD85E" w14:textId="77777777" w:rsidR="00E671AB" w:rsidRDefault="00E671AB" w:rsidP="00564E6A">
    <w:pPr>
      <w:pStyle w:val="Topptekst"/>
      <w:jc w:val="right"/>
    </w:pPr>
    <w:r>
      <w:fldChar w:fldCharType="begin"/>
    </w:r>
    <w:r>
      <w:instrText xml:space="preserve"> TIME \@ "d. MMMM y" </w:instrText>
    </w:r>
    <w:r>
      <w:fldChar w:fldCharType="separate"/>
    </w:r>
    <w:r w:rsidR="0048598C">
      <w:rPr>
        <w:noProof/>
      </w:rPr>
      <w:t>21. mars 2013</w:t>
    </w:r>
    <w:r>
      <w:fldChar w:fldCharType="end"/>
    </w:r>
  </w:p>
  <w:p w14:paraId="1B6540BA" w14:textId="77777777" w:rsidR="00E671AB" w:rsidRDefault="00E671AB" w:rsidP="00564E6A">
    <w:pPr>
      <w:pStyle w:val="Topptekst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CF835" w14:textId="77777777" w:rsidR="00E671AB" w:rsidRDefault="00E671AB" w:rsidP="00EB76A1">
    <w:pPr>
      <w:pStyle w:val="Topptekst"/>
      <w:tabs>
        <w:tab w:val="clear" w:pos="4536"/>
        <w:tab w:val="clear" w:pos="9072"/>
        <w:tab w:val="right" w:pos="8391"/>
      </w:tabs>
    </w:pPr>
    <w:r>
      <w:rPr>
        <w:noProof/>
        <w:lang w:val="en-US" w:eastAsia="nb-NO"/>
      </w:rPr>
      <w:drawing>
        <wp:anchor distT="0" distB="0" distL="114300" distR="114300" simplePos="0" relativeHeight="251657728" behindDoc="1" locked="0" layoutInCell="1" allowOverlap="1" wp14:anchorId="01B8E523" wp14:editId="601211A7">
          <wp:simplePos x="0" y="0"/>
          <wp:positionH relativeFrom="column">
            <wp:posOffset>8229600</wp:posOffset>
          </wp:positionH>
          <wp:positionV relativeFrom="paragraph">
            <wp:posOffset>-212725</wp:posOffset>
          </wp:positionV>
          <wp:extent cx="930275" cy="1092200"/>
          <wp:effectExtent l="0" t="0" r="9525" b="0"/>
          <wp:wrapNone/>
          <wp:docPr id="11" name="Bilde 11" descr="AgendumServer:Statens bygningstekniske etat:21479 Grafisk profil:21479 Profil:Skisser:Fase4:Postale:DiBk header brev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dumServer:Statens bygningstekniske etat:21479 Grafisk profil:21479 Profil:Skisser:Fase4:Postale:DiBk header brevmal.pn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8362" b="58448"/>
                  <a:stretch/>
                </pic:blipFill>
                <pic:spPr bwMode="auto">
                  <a:xfrm>
                    <a:off x="0" y="0"/>
                    <a:ext cx="93027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7498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F0A6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CFC7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41C27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B8E7B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B688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243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E6AD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7186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1E67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1705F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6A634E"/>
    <w:multiLevelType w:val="hybridMultilevel"/>
    <w:tmpl w:val="42D8DC3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B2632"/>
    <w:multiLevelType w:val="hybridMultilevel"/>
    <w:tmpl w:val="F196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D345D"/>
    <w:multiLevelType w:val="hybridMultilevel"/>
    <w:tmpl w:val="8FF064A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D6AFB"/>
    <w:multiLevelType w:val="hybridMultilevel"/>
    <w:tmpl w:val="D348175A"/>
    <w:lvl w:ilvl="0" w:tplc="9A9CFA5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DB91511"/>
    <w:multiLevelType w:val="hybridMultilevel"/>
    <w:tmpl w:val="D5E0866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705EC"/>
    <w:multiLevelType w:val="multilevel"/>
    <w:tmpl w:val="01AA2244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1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6A"/>
    <w:rsid w:val="00071DB6"/>
    <w:rsid w:val="001B002E"/>
    <w:rsid w:val="002268A9"/>
    <w:rsid w:val="0048598C"/>
    <w:rsid w:val="00564E6A"/>
    <w:rsid w:val="005B1F7B"/>
    <w:rsid w:val="00603E1B"/>
    <w:rsid w:val="006105C1"/>
    <w:rsid w:val="006106C7"/>
    <w:rsid w:val="00701C79"/>
    <w:rsid w:val="00710533"/>
    <w:rsid w:val="00775EEB"/>
    <w:rsid w:val="00783FF7"/>
    <w:rsid w:val="00804DE8"/>
    <w:rsid w:val="008549F0"/>
    <w:rsid w:val="008E53D1"/>
    <w:rsid w:val="008F6BDE"/>
    <w:rsid w:val="0093725B"/>
    <w:rsid w:val="00997F78"/>
    <w:rsid w:val="00B55A46"/>
    <w:rsid w:val="00B70B77"/>
    <w:rsid w:val="00BC4B4F"/>
    <w:rsid w:val="00C11D98"/>
    <w:rsid w:val="00DF5C95"/>
    <w:rsid w:val="00E14A1B"/>
    <w:rsid w:val="00E671AB"/>
    <w:rsid w:val="00E84304"/>
    <w:rsid w:val="00EB76A1"/>
    <w:rsid w:val="00F51D03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B36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address" w:semiHidden="0" w:unhideWhenUsed="0"/>
    <w:lsdException w:name="Title" w:semiHidden="0" w:uiPriority="10" w:unhideWhenUsed="0" w:qFormat="1"/>
    <w:lsdException w:name="Closing" w:semiHidden="0" w:unhideWhenUsed="0"/>
    <w:lsdException w:name="Default Paragraph Font" w:uiPriority="1"/>
    <w:lsdException w:name="Body Text" w:semiHidden="0" w:unhideWhenUsed="0" w:qFormat="1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10533"/>
    <w:pPr>
      <w:spacing w:after="0" w:line="240" w:lineRule="auto"/>
    </w:pPr>
  </w:style>
  <w:style w:type="paragraph" w:styleId="Overskrift1">
    <w:name w:val="heading 1"/>
    <w:basedOn w:val="Normal"/>
    <w:next w:val="Brdtekst"/>
    <w:link w:val="Overskrift1Tegn"/>
    <w:autoRedefine/>
    <w:uiPriority w:val="9"/>
    <w:qFormat/>
    <w:rsid w:val="00710533"/>
    <w:pPr>
      <w:keepNext/>
      <w:keepLines/>
      <w:pageBreakBefore/>
      <w:numPr>
        <w:numId w:val="4"/>
      </w:numPr>
      <w:spacing w:after="14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Overskrift2">
    <w:name w:val="heading 2"/>
    <w:basedOn w:val="Normal"/>
    <w:next w:val="Brdtekst"/>
    <w:link w:val="Overskrift2Tegn"/>
    <w:autoRedefine/>
    <w:uiPriority w:val="9"/>
    <w:unhideWhenUsed/>
    <w:qFormat/>
    <w:rsid w:val="00710533"/>
    <w:pPr>
      <w:keepNext/>
      <w:keepLines/>
      <w:numPr>
        <w:ilvl w:val="1"/>
        <w:numId w:val="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Overskrift3">
    <w:name w:val="heading 3"/>
    <w:basedOn w:val="Normal"/>
    <w:next w:val="Brdtekst"/>
    <w:link w:val="Overskrift3Tegn"/>
    <w:autoRedefine/>
    <w:uiPriority w:val="9"/>
    <w:unhideWhenUsed/>
    <w:qFormat/>
    <w:rsid w:val="00710533"/>
    <w:pPr>
      <w:keepNext/>
      <w:keepLines/>
      <w:numPr>
        <w:ilvl w:val="2"/>
        <w:numId w:val="4"/>
      </w:numPr>
      <w:spacing w:before="140"/>
      <w:contextualSpacing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10533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F80FCC"/>
    <w:pPr>
      <w:spacing w:after="0" w:line="240" w:lineRule="auto"/>
    </w:pPr>
    <w:rPr>
      <w:rFonts w:ascii="Arial" w:hAnsi="Arial"/>
      <w:sz w:val="20"/>
    </w:rPr>
    <w:tblPr>
      <w:tblStyleRowBandSize w:val="1"/>
      <w:tblInd w:w="108" w:type="dxa"/>
      <w:tblBorders>
        <w:top w:val="single" w:sz="4" w:space="0" w:color="auto"/>
        <w:bottom w:val="single" w:sz="4" w:space="0" w:color="auto"/>
      </w:tblBorders>
      <w:tblCellMar>
        <w:top w:w="57" w:type="dxa"/>
        <w:left w:w="108" w:type="dxa"/>
        <w:bottom w:w="23" w:type="dxa"/>
        <w:right w:w="108" w:type="dxa"/>
      </w:tblCellMar>
    </w:tblPr>
    <w:tblStylePr w:type="firstRow">
      <w:rPr>
        <w:b/>
      </w:rPr>
    </w:tblStylePr>
    <w:tblStylePr w:type="band1Horz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customStyle="1" w:styleId="DefaultTabell">
    <w:name w:val="DefaultTabell"/>
    <w:basedOn w:val="Vanligtabell"/>
    <w:uiPriority w:val="99"/>
    <w:qFormat/>
    <w:rsid w:val="00710533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link w:val="TittelTegn"/>
    <w:autoRedefine/>
    <w:uiPriority w:val="10"/>
    <w:semiHidden/>
    <w:qFormat/>
    <w:rsid w:val="00564E6A"/>
    <w:pPr>
      <w:contextualSpacing/>
    </w:pPr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564E6A"/>
    <w:rPr>
      <w:rFonts w:asciiTheme="majorHAnsi" w:eastAsiaTheme="majorEastAsia" w:hAnsiTheme="majorHAnsi" w:cstheme="majorBidi"/>
      <w:noProof/>
      <w:color w:val="000000" w:themeColor="text1"/>
      <w:spacing w:val="5"/>
      <w:kern w:val="28"/>
      <w:sz w:val="40"/>
      <w:szCs w:val="40"/>
      <w:lang w:eastAsia="nb-NO"/>
    </w:rPr>
  </w:style>
  <w:style w:type="paragraph" w:styleId="Hilsen">
    <w:name w:val="Closing"/>
    <w:basedOn w:val="Brdtekst"/>
    <w:link w:val="HilsenTegn"/>
    <w:uiPriority w:val="99"/>
    <w:rsid w:val="004B42AE"/>
    <w:pPr>
      <w:keepNext/>
      <w:keepLines/>
      <w:tabs>
        <w:tab w:val="left" w:pos="5761"/>
      </w:tabs>
    </w:pPr>
  </w:style>
  <w:style w:type="character" w:customStyle="1" w:styleId="HilsenTegn">
    <w:name w:val="Hilsen Tegn"/>
    <w:basedOn w:val="Standardskriftforavsnitt"/>
    <w:link w:val="Hilsen"/>
    <w:uiPriority w:val="99"/>
    <w:rsid w:val="004B42AE"/>
    <w:rPr>
      <w:noProof/>
      <w:lang w:eastAsia="nb-NO"/>
    </w:rPr>
  </w:style>
  <w:style w:type="paragraph" w:styleId="Konvoluttadresse">
    <w:name w:val="envelope address"/>
    <w:basedOn w:val="Hilsen"/>
    <w:uiPriority w:val="99"/>
    <w:semiHidden/>
    <w:rsid w:val="008229AD"/>
    <w:pPr>
      <w:keepNext w:val="0"/>
      <w:keepLines w:val="0"/>
      <w:tabs>
        <w:tab w:val="left" w:pos="879"/>
        <w:tab w:val="left" w:pos="1106"/>
      </w:tabs>
    </w:pPr>
    <w:rPr>
      <w:color w:val="818285"/>
      <w:sz w:val="18"/>
    </w:rPr>
  </w:style>
  <w:style w:type="paragraph" w:styleId="Topptekst">
    <w:name w:val="header"/>
    <w:basedOn w:val="Normal"/>
    <w:link w:val="TopptekstTegn"/>
    <w:autoRedefine/>
    <w:unhideWhenUsed/>
    <w:rsid w:val="00BC4B4F"/>
    <w:pPr>
      <w:tabs>
        <w:tab w:val="center" w:pos="4536"/>
        <w:tab w:val="right" w:pos="9072"/>
      </w:tabs>
    </w:pPr>
    <w:rPr>
      <w:sz w:val="20"/>
    </w:rPr>
  </w:style>
  <w:style w:type="character" w:customStyle="1" w:styleId="TopptekstTegn">
    <w:name w:val="Topptekst Tegn"/>
    <w:basedOn w:val="Standardskriftforavsnitt"/>
    <w:link w:val="Topptekst"/>
    <w:rsid w:val="00BC4B4F"/>
    <w:rPr>
      <w:sz w:val="20"/>
    </w:rPr>
  </w:style>
  <w:style w:type="paragraph" w:styleId="Bunntekst">
    <w:name w:val="footer"/>
    <w:basedOn w:val="Normal"/>
    <w:link w:val="BunntekstTegn"/>
    <w:autoRedefine/>
    <w:uiPriority w:val="99"/>
    <w:unhideWhenUsed/>
    <w:rsid w:val="00564E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64E6A"/>
  </w:style>
  <w:style w:type="character" w:styleId="Plassholdertekst">
    <w:name w:val="Placeholder Text"/>
    <w:basedOn w:val="Standardskriftforavsnitt"/>
    <w:uiPriority w:val="99"/>
    <w:semiHidden/>
    <w:rsid w:val="00F12E8B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12E8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12E8B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qFormat/>
    <w:rsid w:val="002268A9"/>
    <w:pPr>
      <w:spacing w:after="140"/>
    </w:pPr>
    <w:rPr>
      <w:noProof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2268A9"/>
    <w:rPr>
      <w:noProof/>
      <w:szCs w:val="20"/>
      <w:lang w:eastAsia="nb-NO"/>
    </w:rPr>
  </w:style>
  <w:style w:type="character" w:styleId="Sterk">
    <w:name w:val="Strong"/>
    <w:basedOn w:val="Standardskriftforavsnitt"/>
    <w:uiPriority w:val="22"/>
    <w:qFormat/>
    <w:rsid w:val="00F12E8B"/>
    <w:rPr>
      <w:b/>
      <w:b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10533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1053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10533"/>
    <w:rPr>
      <w:rFonts w:asciiTheme="majorHAnsi" w:eastAsiaTheme="majorEastAsia" w:hAnsiTheme="majorHAnsi" w:cstheme="majorBidi"/>
      <w:b/>
      <w:bCs/>
      <w:sz w:val="24"/>
    </w:rPr>
  </w:style>
  <w:style w:type="paragraph" w:styleId="INNH1">
    <w:name w:val="toc 1"/>
    <w:basedOn w:val="Normal"/>
    <w:next w:val="Normal"/>
    <w:autoRedefine/>
    <w:uiPriority w:val="39"/>
    <w:unhideWhenUsed/>
    <w:rsid w:val="00710533"/>
    <w:pPr>
      <w:spacing w:before="360"/>
    </w:pPr>
    <w:rPr>
      <w:rFonts w:asciiTheme="majorHAnsi" w:hAnsiTheme="majorHAnsi"/>
      <w:b/>
      <w:caps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710533"/>
    <w:pPr>
      <w:spacing w:before="240"/>
    </w:pPr>
    <w:rPr>
      <w:b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710533"/>
    <w:pPr>
      <w:ind w:left="220"/>
    </w:pPr>
    <w:rPr>
      <w:sz w:val="20"/>
      <w:szCs w:val="2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105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tel">
    <w:name w:val="Subtitle"/>
    <w:basedOn w:val="Normal"/>
    <w:next w:val="Normal"/>
    <w:link w:val="UndertittelTegn"/>
    <w:autoRedefine/>
    <w:uiPriority w:val="11"/>
    <w:semiHidden/>
    <w:qFormat/>
    <w:rsid w:val="00710533"/>
    <w:pPr>
      <w:numPr>
        <w:ilvl w:val="1"/>
      </w:num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710533"/>
    <w:rPr>
      <w:rFonts w:asciiTheme="majorHAnsi" w:eastAsiaTheme="majorEastAsia" w:hAnsiTheme="majorHAnsi" w:cstheme="majorBidi"/>
      <w:b/>
      <w:bCs/>
      <w:color w:val="262626" w:themeColor="text1" w:themeTint="D9"/>
      <w:spacing w:val="15"/>
      <w:sz w:val="28"/>
      <w:szCs w:val="2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10533"/>
    <w:rPr>
      <w:sz w:val="24"/>
      <w:szCs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1053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710533"/>
    <w:rPr>
      <w:rFonts w:ascii="Calibri" w:eastAsia="Times New Roman" w:hAnsi="Calibri" w:cs="Times New Roman"/>
      <w:b/>
      <w:bCs/>
      <w:sz w:val="20"/>
      <w:szCs w:val="20"/>
    </w:rPr>
  </w:style>
  <w:style w:type="table" w:styleId="Lysliste-uthevingsfarge1">
    <w:name w:val="Light List Accent 1"/>
    <w:basedOn w:val="Vanligtabell"/>
    <w:uiPriority w:val="61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iddelsskyggelegging1uthevingsfarge1">
    <w:name w:val="Medium Shading 1 Accent 1"/>
    <w:basedOn w:val="Vanligtabell"/>
    <w:uiPriority w:val="63"/>
    <w:rsid w:val="00775E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INNH4">
    <w:name w:val="toc 4"/>
    <w:basedOn w:val="Normal"/>
    <w:next w:val="Normal"/>
    <w:autoRedefine/>
    <w:uiPriority w:val="39"/>
    <w:unhideWhenUsed/>
    <w:rsid w:val="00997F78"/>
    <w:pPr>
      <w:ind w:left="44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997F78"/>
    <w:pPr>
      <w:ind w:left="6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997F78"/>
    <w:pPr>
      <w:ind w:left="88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997F78"/>
    <w:pPr>
      <w:ind w:left="110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997F78"/>
    <w:pPr>
      <w:ind w:left="132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997F78"/>
    <w:pPr>
      <w:ind w:left="1540"/>
    </w:pPr>
    <w:rPr>
      <w:sz w:val="20"/>
      <w:szCs w:val="20"/>
    </w:rPr>
  </w:style>
  <w:style w:type="paragraph" w:styleId="Overskriftforinnholdsfortegnelse">
    <w:name w:val="TOC Heading"/>
    <w:basedOn w:val="Overskrift1"/>
    <w:next w:val="Brdtekst"/>
    <w:uiPriority w:val="39"/>
    <w:unhideWhenUsed/>
    <w:qFormat/>
    <w:rsid w:val="00997F78"/>
    <w:pPr>
      <w:pageBreakBefore w:val="0"/>
      <w:numPr>
        <w:numId w:val="0"/>
      </w:numPr>
      <w:spacing w:before="240" w:after="0"/>
      <w:contextualSpacing/>
      <w:outlineLvl w:val="9"/>
    </w:pPr>
    <w:rPr>
      <w:sz w:val="32"/>
      <w:szCs w:val="32"/>
    </w:rPr>
  </w:style>
  <w:style w:type="paragraph" w:customStyle="1" w:styleId="Tabelltekst">
    <w:name w:val="Tabelltekst"/>
    <w:basedOn w:val="Brdtekst"/>
    <w:qFormat/>
    <w:rsid w:val="00B55A46"/>
    <w:pPr>
      <w:spacing w:after="0"/>
    </w:pPr>
    <w:rPr>
      <w:bCs/>
      <w:sz w:val="20"/>
    </w:rPr>
  </w:style>
  <w:style w:type="paragraph" w:customStyle="1" w:styleId="Tabelltekstmedavsnitt">
    <w:name w:val="Tabelltekst med avsnitt"/>
    <w:basedOn w:val="Brdtekst"/>
    <w:rsid w:val="002268A9"/>
    <w:rPr>
      <w:sz w:val="20"/>
    </w:rPr>
  </w:style>
  <w:style w:type="character" w:styleId="Sidetall">
    <w:name w:val="page number"/>
    <w:basedOn w:val="Standardskriftforavsnitt"/>
    <w:uiPriority w:val="99"/>
    <w:semiHidden/>
    <w:unhideWhenUsed/>
    <w:rsid w:val="0056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er:DiBK-maler:DiBK_dokumen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690991-A34D-F046-BA51-ABD9EA97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DiBK_dokumentmal.dotx</Template>
  <TotalTime>6</TotalTime>
  <Pages>3</Pages>
  <Words>250</Words>
  <Characters>1558</Characters>
  <Application>Microsoft Macintosh Word</Application>
  <DocSecurity>0</DocSecurity>
  <Lines>155</Lines>
  <Paragraphs>50</Paragraphs>
  <ScaleCrop>false</ScaleCrop>
  <Company>DiBk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Langen</dc:creator>
  <cp:lastModifiedBy>Marit Langen</cp:lastModifiedBy>
  <cp:revision>6</cp:revision>
  <cp:lastPrinted>2011-12-16T14:17:00Z</cp:lastPrinted>
  <dcterms:created xsi:type="dcterms:W3CDTF">2013-03-21T12:16:00Z</dcterms:created>
  <dcterms:modified xsi:type="dcterms:W3CDTF">2013-03-21T14:21:00Z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