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1274"/>
      </w:tblGrid>
      <w:tr w:rsidRPr="00863DD5" w:rsidR="009F3FBE" w:rsidTr="00C72A7A" w14:paraId="5CEEC8FF" w14:textId="77777777">
        <w:trPr>
          <w:trHeight w:val="112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  <w:hideMark/>
          </w:tcPr>
          <w:p w:rsidRPr="00863DD5" w:rsidR="009F3FBE" w:rsidP="00C72A7A" w:rsidRDefault="009F3FBE" w14:paraId="6F8DD02D" w14:textId="279160C7">
            <w:pPr>
              <w:rPr>
                <w:rFonts w:ascii="Calibri" w:hAnsi="Calibri"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63DD5">
              <w:rPr>
                <w:rFonts w:ascii="Calibri" w:hAnsi="Calibri"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TILSYN MED FORETAKETS </w:t>
            </w:r>
            <w:r w:rsidRPr="00863DD5" w:rsidR="0090197E">
              <w:rPr>
                <w:rFonts w:ascii="Calibri" w:hAnsi="Calibri" w:eastAsia="Times New Roman" w:cs="Times New Roman"/>
                <w:b/>
                <w:bCs/>
                <w:color w:val="000000"/>
                <w:sz w:val="36"/>
                <w:szCs w:val="36"/>
              </w:rPr>
              <w:t>KVALIFIKASJONE</w:t>
            </w:r>
            <w:r w:rsidRPr="00863DD5" w:rsidR="00BC7B79">
              <w:rPr>
                <w:rFonts w:ascii="Calibri" w:hAnsi="Calibri" w:eastAsia="Times New Roman" w:cs="Times New Roman"/>
                <w:b/>
                <w:bCs/>
                <w:color w:val="000000"/>
                <w:sz w:val="36"/>
                <w:szCs w:val="36"/>
              </w:rPr>
              <w:t>R - UTF</w:t>
            </w:r>
          </w:p>
          <w:p w:rsidRPr="00863DD5" w:rsidR="009F3FBE" w:rsidP="009F3FBE" w:rsidRDefault="009F3FBE" w14:paraId="2E785392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 w:rsidRPr="00863DD5">
              <w:rPr>
                <w:rFonts w:ascii="Calibri" w:hAnsi="Calibri" w:eastAsia="Times New Roman" w:cs="Times New Roman"/>
                <w:b/>
                <w:bCs/>
                <w:color w:val="000000"/>
              </w:rPr>
              <w:t> </w:t>
            </w:r>
          </w:p>
          <w:p w:rsidRPr="00863DD5" w:rsidR="009F3FBE" w:rsidP="009F3FBE" w:rsidRDefault="009F3FBE" w14:paraId="592AE061" w14:textId="77777777">
            <w:pPr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 w:rsidRPr="00863DD5">
              <w:rPr>
                <w:rFonts w:ascii="Calibri" w:hAnsi="Calibri"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Pr="007C7988" w:rsidR="00951F52" w:rsidTr="00951F52" w14:paraId="01207781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951F52" w:rsidR="00951F52" w:rsidP="009F3FBE" w:rsidRDefault="00951F52" w14:paraId="01AF486B" w14:textId="789462C9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 w:rsidRPr="00951F52"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Dato for tilsyn</w:t>
            </w: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951F52" w:rsidP="009F3FBE" w:rsidRDefault="00951F52" w14:paraId="42779874" w14:textId="7ABEB83F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BC7B79" w:rsidTr="009519A4" w14:paraId="355AB43F" w14:textId="77777777">
        <w:trPr>
          <w:trHeight w:val="6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BC7B79" w:rsidP="009F3FBE" w:rsidRDefault="00BC7B79" w14:paraId="4EEB564D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8043E8" w:rsidTr="00951F52" w14:paraId="1D033798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043E8" w:rsidP="008043E8" w:rsidRDefault="008043E8" w14:paraId="1F204029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Beskrivelse av tiltaket/byggesaken</w:t>
            </w:r>
          </w:p>
          <w:p w:rsidRPr="00951F52" w:rsidR="008043E8" w:rsidP="008043E8" w:rsidRDefault="008043E8" w14:paraId="7921F69D" w14:textId="7EC322F0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8043E8" w:rsidP="008043E8" w:rsidRDefault="008043E8" w14:paraId="26FEEE28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BC7B79" w:rsidTr="009519A4" w14:paraId="111BD366" w14:textId="77777777">
        <w:trPr>
          <w:trHeight w:val="6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BC7B79" w:rsidP="008043E8" w:rsidRDefault="00BC7B79" w14:paraId="28EFC315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8043E8" w:rsidTr="00951F52" w14:paraId="4AD0EAEF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043E8" w:rsidP="008043E8" w:rsidRDefault="008043E8" w14:paraId="3CA70568" w14:textId="58053179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Foretaket, navn og adresse</w:t>
            </w:r>
          </w:p>
          <w:p w:rsidR="007165F0" w:rsidP="008043E8" w:rsidRDefault="007165F0" w14:paraId="5A47C413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  <w:p w:rsidRPr="00951F52" w:rsidR="008043E8" w:rsidP="008043E8" w:rsidRDefault="008043E8" w14:paraId="48F553A1" w14:textId="334A18D2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8043E8" w:rsidP="008043E8" w:rsidRDefault="008043E8" w14:paraId="0696308B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BC7B79" w:rsidTr="00512828" w14:paraId="25A8E8CE" w14:textId="77777777">
        <w:trPr>
          <w:trHeight w:val="6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BC7B79" w:rsidP="008043E8" w:rsidRDefault="00BC7B79" w14:paraId="1B018DC8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8043E8" w:rsidTr="00512828" w14:paraId="7E40EE3A" w14:textId="77777777">
        <w:trPr>
          <w:trHeight w:val="497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951F52" w:rsidR="008043E8" w:rsidP="008043E8" w:rsidRDefault="008043E8" w14:paraId="1AC5799F" w14:textId="34BF23C3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Organisasjonsnummer</w:t>
            </w: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8043E8" w:rsidP="008043E8" w:rsidRDefault="008043E8" w14:paraId="24D79A23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BC7B79" w:rsidTr="00512828" w14:paraId="017E4BC6" w14:textId="77777777">
        <w:trPr>
          <w:trHeight w:val="6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BC7B79" w:rsidP="008043E8" w:rsidRDefault="00BC7B79" w14:paraId="4CF8D7DE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8043E8" w:rsidTr="00951F52" w14:paraId="2AF2082C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043E8" w:rsidP="008043E8" w:rsidRDefault="008043E8" w14:paraId="5D517FFB" w14:textId="054407A2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Foretakets rolle i byggesaken</w:t>
            </w: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8043E8" w:rsidP="008043E8" w:rsidRDefault="008043E8" w14:paraId="1AA79B00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BC7B79" w:rsidTr="00512828" w14:paraId="79B85E36" w14:textId="77777777">
        <w:trPr>
          <w:trHeight w:val="7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BC7B79" w:rsidP="008043E8" w:rsidRDefault="00BC7B79" w14:paraId="00D1550C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8043E8" w:rsidTr="00951F52" w14:paraId="34D82CD4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043E8" w:rsidP="008043E8" w:rsidRDefault="00C72A7A" w14:paraId="34B5575C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Foretakets representanter i tilsynet</w:t>
            </w:r>
          </w:p>
          <w:p w:rsidR="00C72A7A" w:rsidP="008043E8" w:rsidRDefault="00C72A7A" w14:paraId="291EE4A4" w14:textId="481DA7A6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8043E8" w:rsidP="008043E8" w:rsidRDefault="008043E8" w14:paraId="2136228D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512828" w:rsidTr="00512828" w14:paraId="7A419488" w14:textId="77777777">
        <w:trPr>
          <w:trHeight w:val="119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512828" w:rsidP="008043E8" w:rsidRDefault="00512828" w14:paraId="60CB81DB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C72A7A" w:rsidTr="00951F52" w14:paraId="183C7A48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C72A7A" w:rsidP="008043E8" w:rsidRDefault="00C72A7A" w14:paraId="10EC2C0C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Kommunens representanter i tilsynet</w:t>
            </w:r>
          </w:p>
          <w:p w:rsidR="00C72A7A" w:rsidP="008043E8" w:rsidRDefault="00C72A7A" w14:paraId="36615671" w14:textId="2BE525E9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C72A7A" w:rsidP="008043E8" w:rsidRDefault="00C72A7A" w14:paraId="4F3DFDBF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Pr="00512828" w:rsidR="00512828" w:rsidTr="009519A4" w14:paraId="41D94380" w14:textId="77777777">
        <w:trPr>
          <w:trHeight w:val="68"/>
        </w:trPr>
        <w:tc>
          <w:tcPr>
            <w:tcW w:w="1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noWrap/>
          </w:tcPr>
          <w:p w:rsidRPr="00512828" w:rsidR="00512828" w:rsidP="008043E8" w:rsidRDefault="00512828" w14:paraId="7D946AFC" w14:textId="77777777">
            <w:pPr>
              <w:rPr>
                <w:rFonts w:eastAsia="Times New Roman" w:asciiTheme="majorHAnsi" w:hAnsiTheme="majorHAnsi" w:cstheme="majorHAnsi"/>
                <w:color w:val="000000"/>
                <w:sz w:val="10"/>
                <w:szCs w:val="10"/>
              </w:rPr>
            </w:pPr>
          </w:p>
        </w:tc>
      </w:tr>
      <w:tr w:rsidRPr="007C7988" w:rsidR="00C72A7A" w:rsidTr="00951F52" w14:paraId="15DF87EF" w14:textId="77777777">
        <w:trPr>
          <w:trHeight w:val="460"/>
        </w:trPr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C72A7A" w:rsidP="008043E8" w:rsidRDefault="00C72A7A" w14:paraId="4D27E635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  <w:t>Bakgrunn for tilsynet</w:t>
            </w:r>
          </w:p>
          <w:p w:rsidR="00C72A7A" w:rsidP="008043E8" w:rsidRDefault="00C72A7A" w14:paraId="667E9C28" w14:textId="479F8115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1F52" w:rsidR="00C72A7A" w:rsidP="008043E8" w:rsidRDefault="00C72A7A" w14:paraId="22399395" w14:textId="77777777">
            <w:pPr>
              <w:rPr>
                <w:rFonts w:eastAsia="Times New Roman"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512828" w:rsidRDefault="00512828" w14:paraId="08782711" w14:textId="77777777"/>
    <w:p w:rsidR="00512828" w:rsidRDefault="00512828" w14:paraId="289E29A9" w14:textId="77777777">
      <w:r>
        <w:br w:type="page"/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2716BE" w:rsidTr="002716BE" w14:paraId="37646D7B" w14:textId="77777777">
        <w:tc>
          <w:tcPr>
            <w:tcW w:w="14737" w:type="dxa"/>
            <w:shd w:val="clear" w:color="auto" w:fill="DBE5F1" w:themeFill="accent1" w:themeFillTint="33"/>
          </w:tcPr>
          <w:p w:rsidR="00AD2523" w:rsidRDefault="00AD2523" w14:paraId="57110237" w14:textId="1D10B02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63DD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Innledning til tilsynsmøtet</w:t>
            </w:r>
            <w:r w:rsidR="00F629A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863DD5" w:rsidR="00F629AF">
              <w:rPr>
                <w:rFonts w:asciiTheme="majorHAnsi" w:hAnsiTheme="majorHAnsi" w:cstheme="majorHAnsi"/>
                <w:color w:val="E36C0A" w:themeColor="accent6" w:themeShade="BF"/>
                <w:sz w:val="28"/>
                <w:szCs w:val="28"/>
              </w:rPr>
              <w:t xml:space="preserve">(tilpasses </w:t>
            </w:r>
            <w:r w:rsidRPr="00863DD5" w:rsidR="00863DD5">
              <w:rPr>
                <w:rFonts w:asciiTheme="majorHAnsi" w:hAnsiTheme="majorHAnsi" w:cstheme="majorHAnsi"/>
                <w:color w:val="E36C0A" w:themeColor="accent6" w:themeShade="BF"/>
                <w:sz w:val="28"/>
                <w:szCs w:val="28"/>
              </w:rPr>
              <w:t>hva den enkelte kommune ønsker å si)</w:t>
            </w:r>
          </w:p>
          <w:p w:rsidRPr="00AD2523" w:rsidR="00AD2523" w:rsidRDefault="00AD2523" w14:paraId="580E4B1D" w14:textId="036F11F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716BE" w:rsidTr="002716BE" w14:paraId="0BB7EEF0" w14:textId="77777777">
        <w:tc>
          <w:tcPr>
            <w:tcW w:w="14737" w:type="dxa"/>
          </w:tcPr>
          <w:p w:rsidR="00AD2523" w:rsidRDefault="00AD2523" w14:paraId="7C4684BB" w14:textId="7777777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25AE2" w:rsidP="00225AE2" w:rsidRDefault="00225AE2" w14:paraId="48FECBC8" w14:textId="50D0D99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Hjemmel for kommunens tilsyn, </w:t>
            </w:r>
            <w:r>
              <w:rPr>
                <w:rStyle w:val="spellingerror"/>
                <w:rFonts w:ascii="Verdana" w:hAnsi="Verdana" w:cs="Arial"/>
                <w:sz w:val="22"/>
                <w:szCs w:val="22"/>
              </w:rPr>
              <w:t>jf.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 plan- og bygningsloven </w:t>
            </w:r>
            <w:proofErr w:type="spellStart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kap</w:t>
            </w:r>
            <w:proofErr w:type="spellEnd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 25 og SAK10 </w:t>
            </w:r>
            <w:proofErr w:type="spellStart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kap</w:t>
            </w:r>
            <w:proofErr w:type="spellEnd"/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 15.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71DC93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360E6394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Har foretaket hatt tilsyn tidligere?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610EE3EE" w14:textId="77777777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Tre typer tilsyn 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134B0006" w14:textId="179D284D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629AF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Revisjonstilsyn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 Dialog og gjennomgå foretakets dokumentasjon på ivaretakelse av ansvar. Varighet ca. </w:t>
            </w:r>
            <w:r w:rsidRPr="00F629AF" w:rsidR="007C1648">
              <w:rPr>
                <w:rStyle w:val="normaltextrun"/>
                <w:rFonts w:ascii="Verdana" w:hAnsi="Verdana" w:cs="Arial"/>
                <w:color w:val="E36C0A" w:themeColor="accent6" w:themeShade="BF"/>
                <w:sz w:val="22"/>
                <w:szCs w:val="22"/>
              </w:rPr>
              <w:t>x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 xml:space="preserve"> timer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3F4CA27F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Ev. befaring ute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7A02C470" w14:textId="77777777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573708E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Sluttmøte: Etter tilsynet gjennomgås ev. </w:t>
            </w:r>
            <w:r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funn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 som må kommenteres nærmere.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D32AD3" w:rsidP="00D32AD3" w:rsidRDefault="00225AE2" w14:paraId="46754A45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To typer funn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D32AD3" w:rsidP="00D32AD3" w:rsidRDefault="00225AE2" w14:paraId="3842C726" w14:textId="77777777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 w:rsidRPr="00D32AD3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Avvik</w:t>
            </w:r>
            <w:r w:rsidRPr="00D32AD3">
              <w:rPr>
                <w:rStyle w:val="normaltextrun"/>
                <w:rFonts w:ascii="Verdana" w:hAnsi="Verdana" w:cs="Arial"/>
                <w:sz w:val="22"/>
                <w:szCs w:val="22"/>
              </w:rPr>
              <w:t>: Funn som er brudd på krav i plan- og bygningslovgivningen.</w:t>
            </w:r>
            <w:r w:rsidRPr="00D32AD3"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Pr="00D32AD3" w:rsidR="00225AE2" w:rsidP="00D32AD3" w:rsidRDefault="00225AE2" w14:paraId="1DB6D68A" w14:textId="1441B829">
            <w:pPr>
              <w:pStyle w:val="paragraph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32AD3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Observasjon</w:t>
            </w:r>
            <w:r w:rsidRPr="00D32AD3">
              <w:rPr>
                <w:rStyle w:val="normaltextrun"/>
                <w:rFonts w:ascii="Verdana" w:hAnsi="Verdana" w:cs="Arial"/>
                <w:sz w:val="22"/>
                <w:szCs w:val="22"/>
              </w:rPr>
              <w:t>: Funn som ikke er direkte brudd på krav i plan- og bygningslovgivningen, men der foretaket anbefales å vurdere tiltak og forbedringer.</w:t>
            </w:r>
            <w:r w:rsidRPr="00D32AD3"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0A512B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670DE02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Kommunen skriver en tilsynsrapport som sendes foretaket med mulighet til å kommentere innen 3 uker.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1A5C60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225AE2" w:rsidP="00225AE2" w:rsidRDefault="00225AE2" w14:paraId="64EC1AE6" w14:textId="36D92D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Arial"/>
                <w:sz w:val="22"/>
                <w:szCs w:val="22"/>
              </w:rPr>
            </w:pP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Orientering om sanksjonsmuligheter. </w:t>
            </w:r>
            <w:r w:rsidRPr="00863DD5">
              <w:rPr>
                <w:rStyle w:val="normaltextrun"/>
                <w:rFonts w:ascii="Verdana" w:hAnsi="Verdana" w:cs="Arial"/>
                <w:b/>
                <w:bCs/>
                <w:sz w:val="22"/>
                <w:szCs w:val="22"/>
              </w:rPr>
              <w:t>Advarsel, trekking, overtredelsesgebyr</w:t>
            </w:r>
            <w:r>
              <w:rPr>
                <w:rStyle w:val="normaltextrun"/>
                <w:rFonts w:ascii="Verdana" w:hAnsi="Verdana" w:cs="Arial"/>
                <w:sz w:val="22"/>
                <w:szCs w:val="22"/>
              </w:rPr>
              <w:t>.</w:t>
            </w:r>
            <w:r>
              <w:rPr>
                <w:rStyle w:val="eop"/>
                <w:rFonts w:ascii="Verdana" w:hAnsi="Verdana" w:cs="Arial"/>
                <w:sz w:val="22"/>
                <w:szCs w:val="22"/>
              </w:rPr>
              <w:t> </w:t>
            </w:r>
          </w:p>
          <w:p w:rsidR="00863DD5" w:rsidP="00225AE2" w:rsidRDefault="00863DD5" w14:paraId="6712DF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:rsidR="001E53E6" w:rsidP="00225AE2" w:rsidRDefault="001E53E6" w14:paraId="077E84F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Pr="00AD2523" w:rsidR="00AD2523" w:rsidRDefault="00AD2523" w14:paraId="22C8C846" w14:textId="428ED32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90197E" w:rsidRDefault="0090197E" w14:paraId="039AC445" w14:textId="047F7452">
      <w:r>
        <w:br w:type="page"/>
      </w:r>
    </w:p>
    <w:tbl>
      <w:tblPr>
        <w:tblW w:w="1468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3495"/>
        <w:gridCol w:w="81"/>
        <w:gridCol w:w="79"/>
        <w:gridCol w:w="81"/>
        <w:gridCol w:w="308"/>
        <w:gridCol w:w="585"/>
        <w:gridCol w:w="117"/>
        <w:gridCol w:w="25"/>
        <w:gridCol w:w="709"/>
        <w:gridCol w:w="117"/>
        <w:gridCol w:w="3635"/>
        <w:gridCol w:w="117"/>
        <w:gridCol w:w="715"/>
      </w:tblGrid>
      <w:tr w:rsidRPr="007C7988" w:rsidR="009F3FBE" w:rsidTr="002716BE" w14:paraId="6C1C8AC0" w14:textId="77777777">
        <w:trPr>
          <w:gridAfter w:val="2"/>
          <w:wAfter w:w="832" w:type="dxa"/>
          <w:trHeight w:val="460"/>
        </w:trPr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C7988" w:rsidR="009F3FBE" w:rsidP="009F3FBE" w:rsidRDefault="009F3FBE" w14:paraId="4FA1BDB8" w14:textId="0BC44514">
            <w:pPr>
              <w:rPr>
                <w:rFonts w:ascii="Calibri" w:hAnsi="Calibri" w:eastAsia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0AF828F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6D476B02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67E1142D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40CFE447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0275612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9F3FBE" w:rsidTr="002716BE" w14:paraId="442C1AA4" w14:textId="77777777">
        <w:trPr>
          <w:trHeight w:val="360"/>
        </w:trPr>
        <w:tc>
          <w:tcPr>
            <w:tcW w:w="81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AD6D18" w:rsidR="009F3FBE" w:rsidP="009F3FBE" w:rsidRDefault="00F84300" w14:paraId="1E03DE71" w14:textId="6D7534FD">
            <w:pPr>
              <w:rPr>
                <w:rFonts w:ascii="Calibri" w:hAnsi="Calibri" w:eastAsia="Times New Roman" w:cs="Times New Roman"/>
                <w:sz w:val="28"/>
                <w:szCs w:val="28"/>
              </w:rPr>
            </w:pPr>
            <w:r>
              <w:rPr>
                <w:rFonts w:ascii="Calibri" w:hAnsi="Calibri" w:eastAsia="Times New Roman" w:cs="Times New Roman"/>
                <w:sz w:val="28"/>
                <w:szCs w:val="28"/>
              </w:rPr>
              <w:t>Spørsmålsliste</w:t>
            </w:r>
          </w:p>
          <w:p w:rsidRPr="00A25C4D" w:rsidR="009F3FBE" w:rsidP="009F3FBE" w:rsidRDefault="009F3FBE" w14:paraId="157954D1" w14:textId="77777777">
            <w:pPr>
              <w:rPr>
                <w:rFonts w:ascii="Calibri" w:hAnsi="Calibri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6AB79F81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216EFFF1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3A5D7F7E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29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2FF0CE6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9F3FBE" w:rsidTr="002716BE" w14:paraId="5645BF28" w14:textId="77777777">
        <w:trPr>
          <w:gridAfter w:val="1"/>
          <w:wAfter w:w="715" w:type="dxa"/>
          <w:trHeight w:val="360"/>
        </w:trPr>
        <w:tc>
          <w:tcPr>
            <w:tcW w:w="8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7C7988" w:rsidR="009F3FBE" w:rsidP="009F3FBE" w:rsidRDefault="009F3FBE" w14:paraId="6B06E6C2" w14:textId="77777777">
            <w:pPr>
              <w:rPr>
                <w:rFonts w:ascii="Calibri" w:hAnsi="Calibri" w:eastAsia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02CF90E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6FF5802B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3842E490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79474B4A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C7988" w:rsidR="009F3FBE" w:rsidP="009F3FBE" w:rsidRDefault="009F3FBE" w14:paraId="3F20541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BB6D20" w:rsidTr="002716BE" w14:paraId="4060FB74" w14:textId="77777777">
        <w:trPr>
          <w:trHeight w:val="300"/>
        </w:trPr>
        <w:tc>
          <w:tcPr>
            <w:tcW w:w="146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</w:tcPr>
          <w:p w:rsidRPr="00F84300" w:rsidR="00BB6D20" w:rsidP="009F3FBE" w:rsidRDefault="00F84300" w14:paraId="7125834E" w14:textId="13D9C873">
            <w:pPr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4300"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F84300" w:rsidR="00BB6D20">
              <w:rPr>
                <w:rFonts w:ascii="Calibri" w:hAnsi="Calibri" w:eastAsia="Times New Roman" w:cs="Times New Roman"/>
                <w:b/>
                <w:bCs/>
                <w:color w:val="000000"/>
                <w:sz w:val="28"/>
                <w:szCs w:val="28"/>
              </w:rPr>
              <w:t>Grunnopplysninger om foretaket</w:t>
            </w:r>
          </w:p>
          <w:p w:rsidRPr="007C7988" w:rsidR="002B11AA" w:rsidP="009F3FBE" w:rsidRDefault="002B11AA" w14:paraId="091687B6" w14:textId="59321391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BB6D20" w:rsidTr="002716BE" w14:paraId="20B57988" w14:textId="77777777">
        <w:trPr>
          <w:trHeight w:val="300"/>
        </w:trPr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BB6D20" w:rsidP="009F3FBE" w:rsidRDefault="00BB6D20" w14:paraId="01EF0BF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Sentral godkjenning?</w:t>
            </w:r>
          </w:p>
          <w:p w:rsidRPr="007C7988" w:rsidR="00A31EC3" w:rsidP="009F3FBE" w:rsidRDefault="00A31EC3" w14:paraId="0F279B70" w14:textId="67DC1A6F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BB6D20" w:rsidP="009F3FBE" w:rsidRDefault="00BB6D20" w14:paraId="7D82DF1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9F3FBE" w:rsidTr="002716BE" w14:paraId="03AEC0E7" w14:textId="77777777">
        <w:trPr>
          <w:trHeight w:val="300"/>
        </w:trPr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9F3FBE" w:rsidP="009F3FBE" w:rsidRDefault="00264B03" w14:paraId="608A004B" w14:textId="5ADAC128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Hva foretaket generelt jobber med</w:t>
            </w:r>
            <w:r w:rsidR="00B9262B">
              <w:rPr>
                <w:rFonts w:ascii="Calibri" w:hAnsi="Calibri" w:eastAsia="Times New Roman" w:cs="Times New Roman"/>
                <w:color w:val="000000"/>
              </w:rPr>
              <w:t>?</w:t>
            </w:r>
          </w:p>
          <w:p w:rsidR="00F84300" w:rsidP="009F3FBE" w:rsidRDefault="00F84300" w14:paraId="4E3A915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7C7988" w:rsidR="002B11AA" w:rsidP="009F3FBE" w:rsidRDefault="002B11AA" w14:paraId="7825A48D" w14:textId="472B3B2D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C7988" w:rsidR="009F3FBE" w:rsidP="009F3FBE" w:rsidRDefault="009F3FBE" w14:paraId="5726B9B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BB6D20" w:rsidTr="002716BE" w14:paraId="6D7D6511" w14:textId="77777777">
        <w:trPr>
          <w:trHeight w:val="556"/>
        </w:trPr>
        <w:tc>
          <w:tcPr>
            <w:tcW w:w="4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2B11AA" w:rsidP="002B11AA" w:rsidRDefault="002B11AA" w14:paraId="49E32A7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7C7988">
              <w:rPr>
                <w:rFonts w:ascii="Calibri" w:hAnsi="Calibri" w:eastAsia="Times New Roman" w:cs="Times New Roman"/>
                <w:color w:val="000000"/>
              </w:rPr>
              <w:t>Antall ansatte?</w:t>
            </w:r>
          </w:p>
          <w:p w:rsidRPr="007C7988" w:rsidR="00BB6D20" w:rsidP="009F3FBE" w:rsidRDefault="00BB6D20" w14:paraId="52945046" w14:textId="58FD1F86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BB6D20" w:rsidP="009F3FBE" w:rsidRDefault="00BB6D20" w14:paraId="1ED85D3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9F3FBE" w:rsidTr="002716BE" w14:paraId="1548DC96" w14:textId="77777777">
        <w:trPr>
          <w:trHeight w:val="556"/>
        </w:trPr>
        <w:tc>
          <w:tcPr>
            <w:tcW w:w="4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9F3FBE" w:rsidP="009F3FBE" w:rsidRDefault="002B11AA" w14:paraId="622B0C39" w14:textId="5D693DF2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Styringssystem og </w:t>
            </w:r>
            <w:r w:rsidR="009F3FBE">
              <w:rPr>
                <w:rFonts w:ascii="Calibri" w:hAnsi="Calibri" w:eastAsia="Times New Roman" w:cs="Times New Roman"/>
                <w:color w:val="000000"/>
              </w:rPr>
              <w:t>kvalitetssikrings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rutiner </w:t>
            </w:r>
            <w:r w:rsidR="00E968A0">
              <w:rPr>
                <w:rFonts w:ascii="Calibri" w:hAnsi="Calibri" w:eastAsia="Times New Roman" w:cs="Times New Roman"/>
                <w:color w:val="000000"/>
              </w:rPr>
              <w:t>–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</w:t>
            </w:r>
            <w:r w:rsidR="00E968A0">
              <w:rPr>
                <w:rFonts w:ascii="Calibri" w:hAnsi="Calibri" w:eastAsia="Times New Roman" w:cs="Times New Roman"/>
                <w:color w:val="000000"/>
              </w:rPr>
              <w:t>egenutviklet eller kjøpt og tilpasse</w:t>
            </w:r>
            <w:r w:rsidR="00EF230D">
              <w:rPr>
                <w:rFonts w:ascii="Calibri" w:hAnsi="Calibri" w:eastAsia="Times New Roman" w:cs="Times New Roman"/>
                <w:color w:val="000000"/>
              </w:rPr>
              <w:t>t</w:t>
            </w:r>
            <w:bookmarkStart w:name="_GoBack" w:id="0"/>
            <w:bookmarkEnd w:id="0"/>
            <w:r w:rsidR="00E968A0">
              <w:rPr>
                <w:rFonts w:ascii="Calibri" w:hAnsi="Calibri" w:eastAsia="Times New Roman" w:cs="Times New Roman"/>
                <w:color w:val="000000"/>
              </w:rPr>
              <w:t>? Eller e</w:t>
            </w:r>
            <w:r w:rsidR="00264B03">
              <w:rPr>
                <w:rFonts w:ascii="Calibri" w:hAnsi="Calibri" w:eastAsia="Times New Roman" w:cs="Times New Roman"/>
                <w:color w:val="000000"/>
              </w:rPr>
              <w:t>n</w:t>
            </w:r>
            <w:r w:rsidR="00E968A0">
              <w:rPr>
                <w:rFonts w:ascii="Calibri" w:hAnsi="Calibri" w:eastAsia="Times New Roman" w:cs="Times New Roman"/>
                <w:color w:val="000000"/>
              </w:rPr>
              <w:t xml:space="preserve"> kombinasjon?</w:t>
            </w:r>
          </w:p>
          <w:p w:rsidRPr="007C7988" w:rsidR="009F3FBE" w:rsidP="009F3FBE" w:rsidRDefault="009F3FBE" w14:paraId="2880CA4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9F3FBE" w:rsidP="009F3FBE" w:rsidRDefault="009F3FBE" w14:paraId="6FDD3BB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9F3FBE" w:rsidTr="002716BE" w14:paraId="59697A33" w14:textId="77777777">
        <w:trPr>
          <w:trHeight w:val="564"/>
        </w:trPr>
        <w:tc>
          <w:tcPr>
            <w:tcW w:w="4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9F3FBE" w:rsidP="009F3FBE" w:rsidRDefault="009F3FBE" w14:paraId="274318C5" w14:textId="4421615F">
            <w:pPr>
              <w:rPr>
                <w:rFonts w:ascii="Calibri" w:hAnsi="Calibri" w:eastAsia="Times New Roman" w:cs="Times New Roman"/>
                <w:color w:val="000000"/>
              </w:rPr>
            </w:pPr>
            <w:r w:rsidRPr="007C7988">
              <w:rPr>
                <w:rFonts w:ascii="Calibri" w:hAnsi="Calibri" w:eastAsia="Times New Roman" w:cs="Times New Roman"/>
                <w:color w:val="000000"/>
              </w:rPr>
              <w:t xml:space="preserve">Hvem har ansvar for at </w:t>
            </w:r>
            <w:r w:rsidR="00800CB1">
              <w:rPr>
                <w:rFonts w:ascii="Calibri" w:hAnsi="Calibri" w:eastAsia="Times New Roman" w:cs="Times New Roman"/>
                <w:color w:val="000000"/>
              </w:rPr>
              <w:t>rutinene</w:t>
            </w:r>
            <w:r w:rsidRPr="007C7988">
              <w:rPr>
                <w:rFonts w:ascii="Calibri" w:hAnsi="Calibri" w:eastAsia="Times New Roman" w:cs="Times New Roman"/>
                <w:color w:val="000000"/>
              </w:rPr>
              <w:t xml:space="preserve"> blir tatt i bruk og tilpasset </w:t>
            </w:r>
            <w:r w:rsidR="00800CB1">
              <w:rPr>
                <w:rFonts w:ascii="Calibri" w:hAnsi="Calibri" w:eastAsia="Times New Roman" w:cs="Times New Roman"/>
                <w:color w:val="000000"/>
              </w:rPr>
              <w:t>dette prosjektet</w:t>
            </w:r>
            <w:r w:rsidRPr="007C7988">
              <w:rPr>
                <w:rFonts w:ascii="Calibri" w:hAnsi="Calibri" w:eastAsia="Times New Roman" w:cs="Times New Roman"/>
                <w:color w:val="000000"/>
              </w:rPr>
              <w:t>?</w:t>
            </w:r>
          </w:p>
          <w:p w:rsidRPr="007C7988" w:rsidR="009F3FBE" w:rsidP="009F3FBE" w:rsidRDefault="009F3FBE" w14:paraId="541A12D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7C7988" w:rsidR="009F3FBE" w:rsidP="009F3FBE" w:rsidRDefault="009F3FBE" w14:paraId="07516A5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C6380C" w:rsidTr="002716BE" w14:paraId="299AA070" w14:textId="77777777">
        <w:trPr>
          <w:trHeight w:val="564"/>
        </w:trPr>
        <w:tc>
          <w:tcPr>
            <w:tcW w:w="1468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noWrap/>
          </w:tcPr>
          <w:p w:rsidRPr="00264B03" w:rsidR="00C6380C" w:rsidP="009F3FBE" w:rsidRDefault="00C6380C" w14:paraId="4CAD2614" w14:textId="3FE4D059">
            <w:pPr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 w:rsidRPr="00264B03">
              <w:rPr>
                <w:rFonts w:ascii="Calibri" w:hAnsi="Calibri" w:eastAsia="Times New Roman" w:cs="Times New Roman"/>
                <w:b/>
                <w:bCs/>
                <w:color w:val="000000"/>
              </w:rPr>
              <w:t>Hva er foretakets rolle/ansvar i byggesaken?</w:t>
            </w:r>
          </w:p>
        </w:tc>
      </w:tr>
      <w:tr w:rsidRPr="007C7988" w:rsidR="00C6380C" w:rsidTr="002716BE" w14:paraId="0612671F" w14:textId="77777777">
        <w:trPr>
          <w:trHeight w:val="300"/>
        </w:trPr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 w:rsidR="00C6380C" w:rsidP="009F3FBE" w:rsidRDefault="00C6380C" w14:paraId="3681F94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Ifølge gjennomføringsplanen</w:t>
            </w:r>
            <w:r w:rsidR="000E1BC4">
              <w:rPr>
                <w:rFonts w:ascii="Calibri" w:hAnsi="Calibri" w:eastAsia="Times New Roman" w:cs="Times New Roman"/>
                <w:color w:val="000000"/>
              </w:rPr>
              <w:t>:</w:t>
            </w:r>
          </w:p>
          <w:p w:rsidR="00F84300" w:rsidP="009F3FBE" w:rsidRDefault="00F84300" w14:paraId="5BE5436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7C7988" w:rsidR="007165F0" w:rsidP="009F3FBE" w:rsidRDefault="007165F0" w14:paraId="1DF2F988" w14:textId="6B70A7E1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bottom"/>
          </w:tcPr>
          <w:p w:rsidRPr="007C7988" w:rsidR="00C6380C" w:rsidP="009F3FBE" w:rsidRDefault="00C6380C" w14:paraId="68D9C974" w14:textId="613A8AFD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RPr="007C7988" w:rsidR="000E1BC4" w:rsidTr="002716BE" w14:paraId="6849BD54" w14:textId="77777777">
        <w:trPr>
          <w:trHeight w:val="300"/>
        </w:trPr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</w:tcPr>
          <w:p w:rsidR="000E1BC4" w:rsidP="009F3FBE" w:rsidRDefault="000E1BC4" w14:paraId="0403C4D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Foretaket</w:t>
            </w:r>
            <w:r w:rsidR="00F84300">
              <w:rPr>
                <w:rFonts w:ascii="Calibri" w:hAnsi="Calibri" w:eastAsia="Times New Roman" w:cs="Times New Roman"/>
                <w:color w:val="000000"/>
              </w:rPr>
              <w:t xml:space="preserve"> orienterer om hva det legger i de forskjellige ansvarsområdene</w:t>
            </w:r>
          </w:p>
          <w:p w:rsidR="007165F0" w:rsidP="009F3FBE" w:rsidRDefault="007165F0" w14:paraId="001F7E8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="007165F0" w:rsidP="009F3FBE" w:rsidRDefault="007165F0" w14:paraId="6B9E5C9C" w14:textId="1FA460BA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bottom"/>
          </w:tcPr>
          <w:p w:rsidRPr="007C7988" w:rsidR="000E1BC4" w:rsidP="009F3FBE" w:rsidRDefault="000E1BC4" w14:paraId="3553BB6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 w:rsidR="00C06E68" w:rsidRDefault="00C06E68" w14:paraId="0B0ACD08" w14:textId="77777777"/>
    <w:p w:rsidR="00770D39" w:rsidRDefault="00770D39" w14:paraId="38686B4C" w14:textId="7417A95A">
      <w:r>
        <w:br w:type="page"/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704"/>
        <w:gridCol w:w="3969"/>
        <w:gridCol w:w="10064"/>
      </w:tblGrid>
      <w:tr w:rsidRPr="00073450" w:rsidR="00770D39" w:rsidTr="106A905C" w14:paraId="52F1A598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="00770D39" w:rsidRDefault="00770D39" w14:paraId="140C6410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734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073450" w:rsidR="000734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Fordeling ansvar/oppgaver i byggesaken, internt i foretaket</w:t>
            </w:r>
          </w:p>
          <w:p w:rsidRPr="00073450" w:rsidR="00073450" w:rsidRDefault="00073450" w14:paraId="6FA2C878" w14:textId="047EEB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7B6FF4" w:rsidTr="106A905C" w14:paraId="0B6EBD58" w14:textId="77777777">
        <w:tc>
          <w:tcPr>
            <w:tcW w:w="704" w:type="dxa"/>
            <w:tcMar/>
          </w:tcPr>
          <w:p w:rsidR="007B6FF4" w:rsidRDefault="007B6FF4" w14:paraId="206EEB3E" w14:textId="4A6BF0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3969" w:type="dxa"/>
            <w:tcMar/>
          </w:tcPr>
          <w:p w:rsidR="007B6FF4" w:rsidRDefault="007B6FF4" w14:paraId="7EDE0140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Prosjektorganisering, byggeplass, hvem har ansvar på plassen?</w:t>
            </w:r>
          </w:p>
          <w:p w:rsidRPr="00073450" w:rsidR="009E0028" w:rsidRDefault="009E0028" w14:paraId="1B6A97C1" w14:textId="2C2768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7B6FF4" w:rsidRDefault="007B6FF4" w14:paraId="634C914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7B6FF4" w:rsidTr="106A905C" w14:paraId="58B5EB4F" w14:textId="77777777">
        <w:tc>
          <w:tcPr>
            <w:tcW w:w="704" w:type="dxa"/>
            <w:tcMar/>
          </w:tcPr>
          <w:p w:rsidR="007B6FF4" w:rsidRDefault="007B6FF4" w14:paraId="66110766" w14:textId="7060FF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3969" w:type="dxa"/>
            <w:tcMar/>
          </w:tcPr>
          <w:p w:rsidR="007B6FF4" w:rsidRDefault="007B6FF4" w14:paraId="04F56B16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Benyttes egne ansatte eller innleide?</w:t>
            </w:r>
          </w:p>
          <w:p w:rsidR="009E0028" w:rsidRDefault="009E0028" w14:paraId="7004F67E" w14:textId="24E51F7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7B6FF4" w:rsidRDefault="007B6FF4" w14:paraId="0971402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7B6FF4" w:rsidTr="106A905C" w14:paraId="1A89CD36" w14:textId="77777777">
        <w:tc>
          <w:tcPr>
            <w:tcW w:w="704" w:type="dxa"/>
            <w:tcMar/>
          </w:tcPr>
          <w:p w:rsidR="007B6FF4" w:rsidRDefault="007B6FF4" w14:paraId="13355835" w14:textId="74D91F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3969" w:type="dxa"/>
            <w:tcMar/>
          </w:tcPr>
          <w:p w:rsidR="007B6FF4" w:rsidP="57DBA222" w:rsidRDefault="57DBA222" w14:paraId="36A9D399" w14:textId="1550CD85">
            <w:pPr>
              <w:rPr>
                <w:rFonts w:asciiTheme="majorHAnsi" w:hAnsiTheme="majorHAnsi" w:cstheme="majorBidi"/>
              </w:rPr>
            </w:pPr>
            <w:r w:rsidRPr="57DBA222">
              <w:rPr>
                <w:rFonts w:asciiTheme="majorHAnsi" w:hAnsiTheme="majorHAnsi" w:cstheme="majorBidi"/>
              </w:rPr>
              <w:t>Benytter foretaket underentreprenører (UE) på sin ansvarsrett?</w:t>
            </w:r>
          </w:p>
          <w:p w:rsidR="009E0028" w:rsidRDefault="009E0028" w14:paraId="77C6ED43" w14:textId="5619CB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7B6FF4" w:rsidRDefault="007B6FF4" w14:paraId="25892CD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6A4FB7" w:rsidTr="106A905C" w14:paraId="3E1AFA67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Pr="009C708E" w:rsidR="006A4FB7" w:rsidRDefault="006A4FB7" w14:paraId="3A071E1C" w14:textId="007DF327">
            <w:pPr>
              <w:rPr>
                <w:rFonts w:asciiTheme="majorHAnsi" w:hAnsiTheme="majorHAnsi" w:cstheme="majorHAnsi"/>
                <w:b/>
                <w:bCs/>
              </w:rPr>
            </w:pPr>
            <w:r w:rsidRPr="009C708E">
              <w:rPr>
                <w:rFonts w:asciiTheme="majorHAnsi" w:hAnsiTheme="majorHAnsi" w:cstheme="majorHAnsi"/>
                <w:b/>
                <w:bCs/>
              </w:rPr>
              <w:t>2.</w:t>
            </w:r>
            <w:r w:rsidR="007B6FF4">
              <w:rPr>
                <w:rFonts w:asciiTheme="majorHAnsi" w:hAnsiTheme="majorHAnsi" w:cstheme="majorHAnsi"/>
                <w:b/>
                <w:bCs/>
              </w:rPr>
              <w:t>4</w:t>
            </w:r>
            <w:r w:rsidRPr="009C708E">
              <w:rPr>
                <w:rFonts w:asciiTheme="majorHAnsi" w:hAnsiTheme="majorHAnsi" w:cstheme="majorHAnsi"/>
                <w:b/>
                <w:bCs/>
              </w:rPr>
              <w:t xml:space="preserve"> Utdanning</w:t>
            </w:r>
          </w:p>
        </w:tc>
      </w:tr>
      <w:tr w:rsidR="009C30D5" w:rsidTr="106A905C" w14:paraId="15D60DC9" w14:textId="77777777">
        <w:tc>
          <w:tcPr>
            <w:tcW w:w="704" w:type="dxa"/>
            <w:tcMar/>
          </w:tcPr>
          <w:p w:rsidR="009C30D5" w:rsidRDefault="009C30D5" w14:paraId="166CB1EA" w14:textId="2C655D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2.4.1</w:t>
            </w:r>
          </w:p>
        </w:tc>
        <w:tc>
          <w:tcPr>
            <w:tcW w:w="3969" w:type="dxa"/>
            <w:tcMar/>
          </w:tcPr>
          <w:p w:rsidR="009C30D5" w:rsidRDefault="009C30D5" w14:paraId="0C61B391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det legges frem dokumentasjon på kompetanse for ansvarlig på byggeplass?</w:t>
            </w:r>
          </w:p>
          <w:p w:rsidRPr="00073450" w:rsidR="009E0028" w:rsidRDefault="009E0028" w14:paraId="32629D4E" w14:textId="25E2E4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9C30D5" w:rsidRDefault="009C30D5" w14:paraId="0C3985FE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9C30D5" w:rsidTr="106A905C" w14:paraId="6B18807E" w14:textId="77777777">
        <w:tc>
          <w:tcPr>
            <w:tcW w:w="704" w:type="dxa"/>
            <w:tcMar/>
          </w:tcPr>
          <w:p w:rsidR="009C30D5" w:rsidRDefault="009C30D5" w14:paraId="704C668A" w14:textId="090524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2.4.2</w:t>
            </w:r>
          </w:p>
        </w:tc>
        <w:tc>
          <w:tcPr>
            <w:tcW w:w="3969" w:type="dxa"/>
            <w:tcMar/>
          </w:tcPr>
          <w:p w:rsidR="009C30D5" w:rsidRDefault="009C30D5" w14:paraId="7AAE005C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utdanningen riktig nivå i forhold til tiltaksklassen?</w:t>
            </w:r>
          </w:p>
          <w:p w:rsidRPr="00073450" w:rsidR="009E0028" w:rsidRDefault="009E0028" w14:paraId="4FDB8773" w14:textId="1B327B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9C30D5" w:rsidRDefault="009C30D5" w14:paraId="33E81FC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9C30D5" w:rsidTr="106A905C" w14:paraId="5EF89068" w14:textId="77777777">
        <w:tc>
          <w:tcPr>
            <w:tcW w:w="704" w:type="dxa"/>
            <w:tcMar/>
          </w:tcPr>
          <w:p w:rsidR="009C30D5" w:rsidRDefault="009C30D5" w14:paraId="5C5B113D" w14:textId="438DF8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2.4.3</w:t>
            </w:r>
          </w:p>
        </w:tc>
        <w:tc>
          <w:tcPr>
            <w:tcW w:w="3969" w:type="dxa"/>
            <w:tcMar/>
          </w:tcPr>
          <w:p w:rsidR="009C30D5" w:rsidRDefault="009C30D5" w14:paraId="37FA5DF0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utdanningen relevant for aktuelt ansvarsområde?</w:t>
            </w:r>
          </w:p>
          <w:p w:rsidR="009E0028" w:rsidRDefault="009E0028" w14:paraId="5CBD0DC6" w14:textId="0050D4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9C30D5" w:rsidRDefault="009C30D5" w14:paraId="5BC63BFF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9C30D5" w:rsidTr="106A905C" w14:paraId="1E08B7ED" w14:textId="77777777">
        <w:tc>
          <w:tcPr>
            <w:tcW w:w="704" w:type="dxa"/>
            <w:tcMar/>
          </w:tcPr>
          <w:p w:rsidR="009C30D5" w:rsidRDefault="009C30D5" w14:paraId="68612BD4" w14:textId="649BD7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2.4.4</w:t>
            </w:r>
          </w:p>
        </w:tc>
        <w:tc>
          <w:tcPr>
            <w:tcW w:w="3969" w:type="dxa"/>
            <w:tcMar/>
          </w:tcPr>
          <w:p w:rsidR="009C30D5" w:rsidP="106A905C" w:rsidRDefault="009C30D5" w14:paraId="65851BB3" w14:textId="2E062F1D">
            <w:pPr>
              <w:rPr>
                <w:rFonts w:ascii="Calibri" w:hAnsi="Calibri" w:cs="Calibri" w:asciiTheme="majorAscii" w:hAnsiTheme="majorAscii" w:cstheme="majorAscii"/>
              </w:rPr>
            </w:pPr>
            <w:r w:rsidRPr="106A905C" w:rsidR="68C90653">
              <w:rPr>
                <w:rFonts w:ascii="Calibri" w:hAnsi="Calibri" w:cs="Calibri" w:asciiTheme="majorAscii" w:hAnsiTheme="majorAscii" w:cstheme="majorAscii"/>
              </w:rPr>
              <w:t>Blir det lagt frem u</w:t>
            </w:r>
            <w:r w:rsidRPr="106A905C" w:rsidR="009C30D5">
              <w:rPr>
                <w:rFonts w:ascii="Calibri" w:hAnsi="Calibri" w:cs="Calibri" w:asciiTheme="majorAscii" w:hAnsiTheme="majorAscii" w:cstheme="majorAscii"/>
              </w:rPr>
              <w:t>tenlandsk utdanning?</w:t>
            </w:r>
          </w:p>
          <w:p w:rsidR="009E0028" w:rsidRDefault="009E0028" w14:paraId="23E43094" w14:textId="1AF289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9C30D5" w:rsidRDefault="009C30D5" w14:paraId="04286DC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9C30D5" w:rsidTr="106A905C" w14:paraId="2AF09DC3" w14:textId="77777777">
        <w:tc>
          <w:tcPr>
            <w:tcW w:w="704" w:type="dxa"/>
            <w:tcMar/>
          </w:tcPr>
          <w:p w:rsidR="009C30D5" w:rsidRDefault="009C30D5" w14:paraId="15FDF689" w14:textId="7C3BF68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2.4.5</w:t>
            </w:r>
          </w:p>
        </w:tc>
        <w:tc>
          <w:tcPr>
            <w:tcW w:w="3969" w:type="dxa"/>
            <w:tcMar/>
          </w:tcPr>
          <w:p w:rsidR="009C30D5" w:rsidRDefault="009C30D5" w14:paraId="7BC1A31E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det dokumentert at utdanningen «svarer til» norsk nivå?</w:t>
            </w:r>
          </w:p>
          <w:p w:rsidR="009E0028" w:rsidRDefault="009E0028" w14:paraId="33E323EC" w14:textId="3E847D2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9C30D5" w:rsidRDefault="009C30D5" w14:paraId="2BE5D38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6A4FB7" w:rsidTr="106A905C" w14:paraId="7B9DDA4C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Pr="009C708E" w:rsidR="006A4FB7" w:rsidRDefault="006A4FB7" w14:paraId="4A7813D6" w14:textId="4BEE7EDC">
            <w:pPr>
              <w:rPr>
                <w:rFonts w:asciiTheme="majorHAnsi" w:hAnsiTheme="majorHAnsi" w:cstheme="majorHAnsi"/>
                <w:b/>
                <w:bCs/>
              </w:rPr>
            </w:pPr>
            <w:r w:rsidRPr="009C708E">
              <w:rPr>
                <w:rFonts w:asciiTheme="majorHAnsi" w:hAnsiTheme="majorHAnsi" w:cstheme="majorHAnsi"/>
                <w:b/>
                <w:bCs/>
              </w:rPr>
              <w:t>2.</w:t>
            </w:r>
            <w:r w:rsidR="008267DF">
              <w:rPr>
                <w:rFonts w:asciiTheme="majorHAnsi" w:hAnsiTheme="majorHAnsi" w:cstheme="majorHAnsi"/>
                <w:b/>
                <w:bCs/>
              </w:rPr>
              <w:t>5</w:t>
            </w:r>
            <w:r w:rsidRPr="009C708E">
              <w:rPr>
                <w:rFonts w:asciiTheme="majorHAnsi" w:hAnsiTheme="majorHAnsi" w:cstheme="majorHAnsi"/>
                <w:b/>
                <w:bCs/>
              </w:rPr>
              <w:t xml:space="preserve"> Praksis</w:t>
            </w:r>
          </w:p>
        </w:tc>
      </w:tr>
      <w:tr w:rsidR="008267DF" w:rsidTr="106A905C" w14:paraId="09A66D49" w14:textId="77777777">
        <w:tc>
          <w:tcPr>
            <w:tcW w:w="704" w:type="dxa"/>
            <w:tcMar/>
          </w:tcPr>
          <w:p w:rsidR="008267DF" w:rsidRDefault="008267DF" w14:paraId="473C6F32" w14:textId="13E310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2.5.1</w:t>
            </w:r>
          </w:p>
        </w:tc>
        <w:tc>
          <w:tcPr>
            <w:tcW w:w="3969" w:type="dxa"/>
            <w:tcMar/>
          </w:tcPr>
          <w:p w:rsidR="008267DF" w:rsidRDefault="00F805F6" w14:paraId="5877DF56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ansvarlig på byggeplass relevant praksis</w:t>
            </w:r>
            <w:r w:rsidR="001433BB">
              <w:rPr>
                <w:rFonts w:asciiTheme="majorHAnsi" w:hAnsiTheme="majorHAnsi" w:cstheme="majorHAnsi"/>
              </w:rPr>
              <w:t xml:space="preserve"> innen ansvarsområdet?</w:t>
            </w:r>
            <w:r w:rsidR="00CA7E74">
              <w:rPr>
                <w:rFonts w:asciiTheme="majorHAnsi" w:hAnsiTheme="majorHAnsi" w:cstheme="majorHAnsi"/>
              </w:rPr>
              <w:t xml:space="preserve"> (i samme eller høyrere tiltakskl</w:t>
            </w:r>
            <w:r w:rsidR="00AA11C9">
              <w:rPr>
                <w:rFonts w:asciiTheme="majorHAnsi" w:hAnsiTheme="majorHAnsi" w:cstheme="majorHAnsi"/>
              </w:rPr>
              <w:t>a</w:t>
            </w:r>
            <w:r w:rsidR="00CA7E74">
              <w:rPr>
                <w:rFonts w:asciiTheme="majorHAnsi" w:hAnsiTheme="majorHAnsi" w:cstheme="majorHAnsi"/>
              </w:rPr>
              <w:t>sse)</w:t>
            </w:r>
          </w:p>
          <w:p w:rsidR="000E283F" w:rsidRDefault="000E283F" w14:paraId="73EA33D2" w14:textId="41AB01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8267DF" w:rsidRDefault="008267DF" w14:paraId="7AD2F24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8267DF" w:rsidTr="106A905C" w14:paraId="5CC0A636" w14:textId="77777777">
        <w:tc>
          <w:tcPr>
            <w:tcW w:w="704" w:type="dxa"/>
            <w:tcMar/>
          </w:tcPr>
          <w:p w:rsidR="008267DF" w:rsidRDefault="001433BB" w14:paraId="13426E71" w14:textId="70588BD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2.5.2</w:t>
            </w:r>
          </w:p>
        </w:tc>
        <w:tc>
          <w:tcPr>
            <w:tcW w:w="3969" w:type="dxa"/>
            <w:tcMar/>
          </w:tcPr>
          <w:p w:rsidR="000E283F" w:rsidRDefault="00AA11C9" w14:paraId="7693A09E" w14:textId="1A651D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Har </w:t>
            </w:r>
            <w:r w:rsidR="008C2169">
              <w:rPr>
                <w:rFonts w:asciiTheme="majorHAnsi" w:hAnsiTheme="majorHAnsi" w:cstheme="majorHAnsi"/>
              </w:rPr>
              <w:t>personell i tiltaket rel</w:t>
            </w:r>
            <w:r w:rsidR="003A23EA">
              <w:rPr>
                <w:rFonts w:asciiTheme="majorHAnsi" w:hAnsiTheme="majorHAnsi" w:cstheme="majorHAnsi"/>
              </w:rPr>
              <w:t>evant praksis fra utførelse av eget fagområde?</w:t>
            </w:r>
          </w:p>
        </w:tc>
        <w:tc>
          <w:tcPr>
            <w:tcW w:w="10064" w:type="dxa"/>
            <w:tcMar/>
          </w:tcPr>
          <w:p w:rsidRPr="00073450" w:rsidR="008267DF" w:rsidRDefault="008267DF" w14:paraId="1885B6C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8267DF" w:rsidTr="106A905C" w14:paraId="6FAC5386" w14:textId="77777777">
        <w:tc>
          <w:tcPr>
            <w:tcW w:w="704" w:type="dxa"/>
            <w:tcMar/>
          </w:tcPr>
          <w:p w:rsidR="008267DF" w:rsidRDefault="00DA6117" w14:paraId="78505CD8" w14:textId="1BC780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2.5.3</w:t>
            </w:r>
          </w:p>
        </w:tc>
        <w:tc>
          <w:tcPr>
            <w:tcW w:w="3969" w:type="dxa"/>
            <w:tcMar/>
          </w:tcPr>
          <w:p w:rsidR="008267DF" w:rsidRDefault="009E0028" w14:paraId="55716B49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praksisen opparbeidet etter endt utdanning?</w:t>
            </w:r>
          </w:p>
          <w:p w:rsidR="000E283F" w:rsidRDefault="000E283F" w14:paraId="3E06D2FD" w14:textId="3426F4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8267DF" w:rsidRDefault="008267DF" w14:paraId="26D90BF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8267DF" w:rsidTr="106A905C" w14:paraId="079CE1C1" w14:textId="77777777">
        <w:tc>
          <w:tcPr>
            <w:tcW w:w="704" w:type="dxa"/>
            <w:tcMar/>
          </w:tcPr>
          <w:p w:rsidR="008267DF" w:rsidRDefault="009E0028" w14:paraId="7796D3E3" w14:textId="7B7667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2.5.4</w:t>
            </w:r>
          </w:p>
        </w:tc>
        <w:tc>
          <w:tcPr>
            <w:tcW w:w="3969" w:type="dxa"/>
            <w:tcMar/>
          </w:tcPr>
          <w:p w:rsidR="008267DF" w:rsidRDefault="000E283F" w14:paraId="7FE3EEDB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praksisen tilfredsstillende dokumentert</w:t>
            </w:r>
            <w:r w:rsidR="00AB3EF8">
              <w:rPr>
                <w:rFonts w:asciiTheme="majorHAnsi" w:hAnsiTheme="majorHAnsi" w:cstheme="majorHAnsi"/>
              </w:rPr>
              <w:t>? Ved ref</w:t>
            </w:r>
            <w:r w:rsidR="00C44AB8">
              <w:rPr>
                <w:rFonts w:asciiTheme="majorHAnsi" w:hAnsiTheme="majorHAnsi" w:cstheme="majorHAnsi"/>
              </w:rPr>
              <w:t>eransep</w:t>
            </w:r>
            <w:r w:rsidR="00AB3EF8">
              <w:rPr>
                <w:rFonts w:asciiTheme="majorHAnsi" w:hAnsiTheme="majorHAnsi" w:cstheme="majorHAnsi"/>
              </w:rPr>
              <w:t>rosjekt eller på annen måte</w:t>
            </w:r>
            <w:r w:rsidR="00C44AB8">
              <w:rPr>
                <w:rFonts w:asciiTheme="majorHAnsi" w:hAnsiTheme="majorHAnsi" w:cstheme="majorHAnsi"/>
              </w:rPr>
              <w:t>.</w:t>
            </w:r>
          </w:p>
          <w:p w:rsidR="00C44AB8" w:rsidRDefault="00C44AB8" w14:paraId="704BAC7D" w14:textId="135005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64" w:type="dxa"/>
            <w:tcMar/>
          </w:tcPr>
          <w:p w:rsidRPr="00073450" w:rsidR="008267DF" w:rsidRDefault="008267DF" w14:paraId="22252F8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B801FE" w:rsidTr="106A905C" w14:paraId="0524E0CA" w14:textId="77777777">
        <w:tc>
          <w:tcPr>
            <w:tcW w:w="704" w:type="dxa"/>
            <w:tcMar/>
          </w:tcPr>
          <w:p w:rsidR="00B801FE" w:rsidRDefault="00B801FE" w14:paraId="4398CAC2" w14:textId="36DEE7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2.5.5</w:t>
            </w:r>
          </w:p>
        </w:tc>
        <w:tc>
          <w:tcPr>
            <w:tcW w:w="3969" w:type="dxa"/>
            <w:tcMar/>
          </w:tcPr>
          <w:p w:rsidR="00B801FE" w:rsidRDefault="00B801FE" w14:paraId="49D29467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praksisen oppdatert?</w:t>
            </w:r>
          </w:p>
          <w:p w:rsidR="00B801FE" w:rsidRDefault="00B801FE" w14:paraId="57A74D6A" w14:textId="4578240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For </w:t>
            </w:r>
            <w:proofErr w:type="spellStart"/>
            <w:r w:rsidR="008D5689">
              <w:rPr>
                <w:rFonts w:asciiTheme="majorHAnsi" w:hAnsiTheme="majorHAnsi" w:cstheme="majorHAnsi"/>
              </w:rPr>
              <w:t>tkl</w:t>
            </w:r>
            <w:proofErr w:type="spellEnd"/>
            <w:r w:rsidR="008D5689">
              <w:rPr>
                <w:rFonts w:asciiTheme="majorHAnsi" w:hAnsiTheme="majorHAnsi" w:cstheme="majorHAnsi"/>
              </w:rPr>
              <w:t xml:space="preserve">. 1 og 2 må foretaket vise til relevant praksis fra siste 10 år, for </w:t>
            </w:r>
            <w:proofErr w:type="spellStart"/>
            <w:r w:rsidR="008D5689">
              <w:rPr>
                <w:rFonts w:asciiTheme="majorHAnsi" w:hAnsiTheme="majorHAnsi" w:cstheme="majorHAnsi"/>
              </w:rPr>
              <w:t>tkl</w:t>
            </w:r>
            <w:proofErr w:type="spellEnd"/>
            <w:r w:rsidR="008D5689">
              <w:rPr>
                <w:rFonts w:asciiTheme="majorHAnsi" w:hAnsiTheme="majorHAnsi" w:cstheme="majorHAnsi"/>
              </w:rPr>
              <w:t>. 3 siste</w:t>
            </w:r>
            <w:r w:rsidR="0079133B">
              <w:rPr>
                <w:rFonts w:asciiTheme="majorHAnsi" w:hAnsiTheme="majorHAnsi" w:cstheme="majorHAnsi"/>
              </w:rPr>
              <w:t xml:space="preserve"> 15 år.</w:t>
            </w:r>
          </w:p>
        </w:tc>
        <w:tc>
          <w:tcPr>
            <w:tcW w:w="10064" w:type="dxa"/>
            <w:tcMar/>
          </w:tcPr>
          <w:p w:rsidRPr="00073450" w:rsidR="00B801FE" w:rsidRDefault="00B801FE" w14:paraId="4851CCA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008267DF" w:rsidTr="106A905C" w14:paraId="2AD8B0AA" w14:textId="77777777">
        <w:tc>
          <w:tcPr>
            <w:tcW w:w="704" w:type="dxa"/>
            <w:tcMar/>
          </w:tcPr>
          <w:p w:rsidR="008267DF" w:rsidP="57DBA222" w:rsidRDefault="57DBA222" w14:paraId="73DA5AD3" w14:textId="03522787">
            <w:pPr>
              <w:rPr>
                <w:rFonts w:asciiTheme="majorHAnsi" w:hAnsiTheme="majorHAnsi" w:cstheme="majorBidi"/>
              </w:rPr>
            </w:pPr>
            <w:r w:rsidRPr="57DBA222">
              <w:rPr>
                <w:rFonts w:asciiTheme="majorHAnsi" w:hAnsiTheme="majorHAnsi" w:cstheme="majorBidi"/>
              </w:rPr>
              <w:t>2.5.6</w:t>
            </w:r>
          </w:p>
        </w:tc>
        <w:tc>
          <w:tcPr>
            <w:tcW w:w="3969" w:type="dxa"/>
            <w:tcMar/>
          </w:tcPr>
          <w:p w:rsidR="008267DF" w:rsidP="57DBA222" w:rsidRDefault="57DBA222" w14:paraId="10BE6D09" w14:textId="56F1518D">
            <w:pPr>
              <w:rPr>
                <w:rFonts w:asciiTheme="majorHAnsi" w:hAnsiTheme="majorHAnsi" w:cstheme="majorBidi"/>
              </w:rPr>
            </w:pPr>
            <w:r w:rsidRPr="57DBA222">
              <w:rPr>
                <w:rFonts w:asciiTheme="majorHAnsi" w:hAnsiTheme="majorHAnsi" w:cstheme="majorBidi"/>
              </w:rPr>
              <w:t>Har praksisen tilstrekkelig varighet?</w:t>
            </w:r>
          </w:p>
          <w:p w:rsidR="008267DF" w:rsidP="57DBA222" w:rsidRDefault="008267DF" w14:paraId="1ADB38CE" w14:textId="003CA9CA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0064" w:type="dxa"/>
            <w:tcMar/>
          </w:tcPr>
          <w:p w:rsidRPr="00073450" w:rsidR="008267DF" w:rsidRDefault="008267DF" w14:paraId="671EFCE4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9F3FBE" w:rsidRDefault="009F3FBE" w14:paraId="4AC8CF8A" w14:textId="77777777"/>
    <w:p w:rsidR="00EB6AD2" w:rsidRDefault="00EB6AD2" w14:paraId="783A1872" w14:textId="77777777"/>
    <w:p w:rsidR="00EB6AD2" w:rsidRDefault="00EB6AD2" w14:paraId="1A68BC0C" w14:textId="77777777">
      <w:r>
        <w:br w:type="page"/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704"/>
        <w:gridCol w:w="4111"/>
        <w:gridCol w:w="9922"/>
      </w:tblGrid>
      <w:tr w:rsidRPr="005E2782" w:rsidR="005E2782" w:rsidTr="106A905C" w14:paraId="733A5A42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Pr="005E2782" w:rsidR="005E2782" w:rsidRDefault="005E2782" w14:paraId="1B9F28BF" w14:textId="7777777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E278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3. Utførende (UTF)</w:t>
            </w:r>
          </w:p>
          <w:p w:rsidRPr="005E2782" w:rsidR="005E2782" w:rsidRDefault="005E2782" w14:paraId="19733163" w14:textId="7A3D4579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5E2782" w:rsidTr="106A905C" w14:paraId="0AADA9AA" w14:textId="77777777">
        <w:tc>
          <w:tcPr>
            <w:tcW w:w="704" w:type="dxa"/>
            <w:tcMar/>
          </w:tcPr>
          <w:p w:rsidRPr="005E2782" w:rsidR="005E2782" w:rsidRDefault="005E2782" w14:paraId="20A59821" w14:textId="0C9CB7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3.1</w:t>
            </w:r>
          </w:p>
        </w:tc>
        <w:tc>
          <w:tcPr>
            <w:tcW w:w="4111" w:type="dxa"/>
            <w:tcMar/>
          </w:tcPr>
          <w:p w:rsidRPr="005E2782" w:rsidR="005E2782" w:rsidRDefault="005E2782" w14:paraId="0BC9F119" w14:textId="31EE4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legge frem</w:t>
            </w:r>
            <w:r w:rsidR="00FD0780">
              <w:rPr>
                <w:rFonts w:asciiTheme="majorHAnsi" w:hAnsiTheme="majorHAnsi" w:cstheme="majorHAnsi"/>
              </w:rPr>
              <w:t xml:space="preserve"> tillatelsen i byggesaken?</w:t>
            </w:r>
          </w:p>
        </w:tc>
        <w:tc>
          <w:tcPr>
            <w:tcW w:w="9922" w:type="dxa"/>
            <w:tcMar/>
          </w:tcPr>
          <w:p w:rsidRPr="005E2782" w:rsidR="005E2782" w:rsidRDefault="005E2782" w14:paraId="5D330E0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5E2782" w:rsidTr="106A905C" w14:paraId="308A0156" w14:textId="77777777">
        <w:tc>
          <w:tcPr>
            <w:tcW w:w="704" w:type="dxa"/>
            <w:tcMar/>
          </w:tcPr>
          <w:p w:rsidRPr="005E2782" w:rsidR="005E2782" w:rsidRDefault="00FD0780" w14:paraId="43529C0D" w14:textId="112001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3.2</w:t>
            </w:r>
          </w:p>
        </w:tc>
        <w:tc>
          <w:tcPr>
            <w:tcW w:w="4111" w:type="dxa"/>
            <w:tcMar/>
          </w:tcPr>
          <w:p w:rsidR="005168B8" w:rsidRDefault="00FD0780" w14:paraId="646C5834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legge frem produksjonsunderlaget</w:t>
            </w:r>
            <w:r w:rsidR="00D153DC">
              <w:rPr>
                <w:rFonts w:asciiTheme="majorHAnsi" w:hAnsiTheme="majorHAnsi" w:cstheme="majorHAnsi"/>
              </w:rPr>
              <w:t xml:space="preserve"> for sitt ansvarsområde? </w:t>
            </w:r>
          </w:p>
          <w:p w:rsidR="005E2782" w:rsidRDefault="00D153DC" w14:paraId="30FEEE45" w14:textId="07CC707D">
            <w:pP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</w:pPr>
            <w:r w:rsidRPr="0012784D"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Tegning</w:t>
            </w:r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er</w:t>
            </w:r>
            <w:r w:rsidRPr="0012784D"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, beskrivelse</w:t>
            </w:r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r</w:t>
            </w:r>
            <w:r w:rsidRPr="0012784D"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, montasjeanvisning</w:t>
            </w:r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er</w:t>
            </w:r>
            <w:r w:rsidRPr="0012784D"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, konkre</w:t>
            </w:r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 xml:space="preserve">te detaljer fra </w:t>
            </w:r>
            <w:proofErr w:type="spellStart"/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byggforskserien</w:t>
            </w:r>
            <w:proofErr w:type="spellEnd"/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 xml:space="preserve"> m.m.</w:t>
            </w:r>
          </w:p>
          <w:p w:rsidRPr="005E2782" w:rsidR="00D153DC" w:rsidRDefault="00D153DC" w14:paraId="53396887" w14:textId="2A44EB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5E2782" w:rsidRDefault="005E2782" w14:paraId="5C6BD9A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5E2782" w:rsidTr="106A905C" w14:paraId="7DDC2D41" w14:textId="77777777">
        <w:tc>
          <w:tcPr>
            <w:tcW w:w="704" w:type="dxa"/>
            <w:tcMar/>
          </w:tcPr>
          <w:p w:rsidRPr="005E2782" w:rsidR="005E2782" w:rsidRDefault="00D153DC" w14:paraId="39620B05" w14:textId="705C476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3.3</w:t>
            </w:r>
          </w:p>
        </w:tc>
        <w:tc>
          <w:tcPr>
            <w:tcW w:w="4111" w:type="dxa"/>
            <w:tcMar/>
          </w:tcPr>
          <w:p w:rsidR="005E2782" w:rsidRDefault="00D153DC" w14:paraId="09F7B325" w14:textId="7902CE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 sikrer foretaket at arbeidene utføres i samsvar med</w:t>
            </w:r>
            <w:r w:rsidR="0070349D">
              <w:rPr>
                <w:rFonts w:asciiTheme="majorHAnsi" w:hAnsiTheme="majorHAnsi" w:cstheme="majorHAnsi"/>
              </w:rPr>
              <w:t xml:space="preserve"> </w:t>
            </w:r>
            <w:r w:rsidR="004871CA">
              <w:rPr>
                <w:rFonts w:asciiTheme="majorHAnsi" w:hAnsiTheme="majorHAnsi" w:cstheme="majorHAnsi"/>
              </w:rPr>
              <w:t>godkjente tegninger</w:t>
            </w:r>
            <w:r w:rsidR="005168B8">
              <w:rPr>
                <w:rFonts w:asciiTheme="majorHAnsi" w:hAnsiTheme="majorHAnsi" w:cstheme="majorHAnsi"/>
              </w:rPr>
              <w:t>?</w:t>
            </w:r>
          </w:p>
          <w:p w:rsidR="005168B8" w:rsidRDefault="004871CA" w14:paraId="0C731D82" w14:textId="77777777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Utgraving av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</w:t>
            </w:r>
            <w:r w:rsidR="00DC0C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yggegrop</w:t>
            </w:r>
            <w:proofErr w:type="spellEnd"/>
            <w:r w:rsidR="00DC0CA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? Høyde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på såle? Situasjonsplan?</w:t>
            </w:r>
          </w:p>
          <w:p w:rsidRPr="004871CA" w:rsidR="004871CA" w:rsidRDefault="004871CA" w14:paraId="014DA34D" w14:textId="38681825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9922" w:type="dxa"/>
            <w:tcMar/>
          </w:tcPr>
          <w:p w:rsidRPr="005E2782" w:rsidR="005E2782" w:rsidRDefault="005E2782" w14:paraId="1A7E645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5E2782" w:rsidTr="106A905C" w14:paraId="3E9F69A8" w14:textId="77777777">
        <w:tc>
          <w:tcPr>
            <w:tcW w:w="704" w:type="dxa"/>
            <w:tcMar/>
          </w:tcPr>
          <w:p w:rsidRPr="005E2782" w:rsidR="005E2782" w:rsidRDefault="00F97590" w14:paraId="02C0FF2E" w14:textId="1243A0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3.4</w:t>
            </w:r>
          </w:p>
        </w:tc>
        <w:tc>
          <w:tcPr>
            <w:tcW w:w="4111" w:type="dxa"/>
            <w:tcMar/>
          </w:tcPr>
          <w:p w:rsidR="000F6503" w:rsidRDefault="00EB7065" w14:paraId="23B6B85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legge frem avfallsplan</w:t>
            </w:r>
            <w:r w:rsidR="00BB0E8D">
              <w:rPr>
                <w:rFonts w:asciiTheme="majorHAnsi" w:hAnsiTheme="majorHAnsi" w:cstheme="majorHAnsi"/>
              </w:rPr>
              <w:t>? Og er denne fulgt?</w:t>
            </w:r>
          </w:p>
          <w:p w:rsidRPr="000F6503" w:rsidR="00BB0E8D" w:rsidRDefault="00BB0E8D" w14:paraId="410A3A70" w14:textId="1CA2918E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9922" w:type="dxa"/>
            <w:tcMar/>
          </w:tcPr>
          <w:p w:rsidRPr="005E2782" w:rsidR="005E2782" w:rsidRDefault="005E2782" w14:paraId="4070B36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F97590" w:rsidTr="106A905C" w14:paraId="2BA2139F" w14:textId="77777777">
        <w:tc>
          <w:tcPr>
            <w:tcW w:w="704" w:type="dxa"/>
            <w:tcMar/>
          </w:tcPr>
          <w:p w:rsidR="00F97590" w:rsidRDefault="00F97590" w14:paraId="3A3EA871" w14:textId="7B7F856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3.5</w:t>
            </w:r>
          </w:p>
        </w:tc>
        <w:tc>
          <w:tcPr>
            <w:tcW w:w="4111" w:type="dxa"/>
            <w:tcMar/>
          </w:tcPr>
          <w:p w:rsidR="00F97590" w:rsidRDefault="00BB0E8D" w14:paraId="126D2BDD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Foreligger prosjektering for sikringstiltak? Og er denne fulgt?</w:t>
            </w:r>
          </w:p>
          <w:p w:rsidR="00BB0E8D" w:rsidRDefault="00BB0E8D" w14:paraId="10D0CA39" w14:textId="2BD48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F97590" w:rsidRDefault="00F97590" w14:paraId="34EAB803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BB0E8D" w:rsidTr="106A905C" w14:paraId="7030AC18" w14:textId="77777777">
        <w:tc>
          <w:tcPr>
            <w:tcW w:w="704" w:type="dxa"/>
            <w:tcMar/>
          </w:tcPr>
          <w:p w:rsidR="00BB0E8D" w:rsidRDefault="00B10C8D" w14:paraId="2BC9640A" w14:textId="5F33B8E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3.6</w:t>
            </w:r>
          </w:p>
        </w:tc>
        <w:tc>
          <w:tcPr>
            <w:tcW w:w="4111" w:type="dxa"/>
            <w:tcMar/>
          </w:tcPr>
          <w:p w:rsidR="00BB0E8D" w:rsidRDefault="00B10C8D" w14:paraId="22DE69AE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det endringer i saken</w:t>
            </w:r>
            <w:r w:rsidR="00A97876">
              <w:rPr>
                <w:rFonts w:asciiTheme="majorHAnsi" w:hAnsiTheme="majorHAnsi" w:cstheme="majorHAnsi"/>
              </w:rPr>
              <w:t>? Er ev. søker varslet om dette?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A97876" w:rsidRDefault="00A97876" w14:paraId="680F8C6D" w14:textId="1B36DD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BB0E8D" w:rsidRDefault="00BB0E8D" w14:paraId="378B25A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0806CF" w:rsidTr="106A905C" w14:paraId="04303403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Pr="000806CF" w:rsidR="000806CF" w:rsidRDefault="000806CF" w14:paraId="4FD1E054" w14:textId="6C712829">
            <w:pPr>
              <w:rPr>
                <w:rFonts w:asciiTheme="majorHAnsi" w:hAnsiTheme="majorHAnsi" w:cstheme="majorHAnsi"/>
                <w:b/>
                <w:bCs/>
              </w:rPr>
            </w:pPr>
            <w:r w:rsidRPr="000806CF">
              <w:rPr>
                <w:rFonts w:asciiTheme="majorHAnsi" w:hAnsiTheme="majorHAnsi" w:cstheme="majorHAnsi"/>
                <w:b/>
                <w:bCs/>
              </w:rPr>
              <w:t>3.7 Kvalitetssikring av eget arbeid</w:t>
            </w:r>
            <w:r w:rsidR="00877460">
              <w:rPr>
                <w:rFonts w:asciiTheme="majorHAnsi" w:hAnsiTheme="majorHAnsi" w:cstheme="majorHAnsi"/>
                <w:b/>
                <w:bCs/>
              </w:rPr>
              <w:t xml:space="preserve"> (SAK10 § 10-1 første ledd bokstav a og b, jf. kapittel 12</w:t>
            </w:r>
            <w:r w:rsidR="00776AD6">
              <w:rPr>
                <w:rFonts w:asciiTheme="majorHAnsi" w:hAnsiTheme="majorHAnsi" w:cstheme="majorHAnsi"/>
                <w:b/>
                <w:bCs/>
              </w:rPr>
              <w:t>)</w:t>
            </w:r>
          </w:p>
          <w:p w:rsidRPr="005E2782" w:rsidR="000806CF" w:rsidRDefault="000806CF" w14:paraId="21D85B38" w14:textId="79125849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A97876" w:rsidTr="106A905C" w14:paraId="33AACCD7" w14:textId="77777777">
        <w:tc>
          <w:tcPr>
            <w:tcW w:w="704" w:type="dxa"/>
            <w:tcMar/>
          </w:tcPr>
          <w:p w:rsidR="00A97876" w:rsidRDefault="000806CF" w14:paraId="6D168F15" w14:textId="6A3CB5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3.7.1</w:t>
            </w:r>
          </w:p>
        </w:tc>
        <w:tc>
          <w:tcPr>
            <w:tcW w:w="4111" w:type="dxa"/>
            <w:tcMar/>
          </w:tcPr>
          <w:p w:rsidR="00A97876" w:rsidRDefault="000806CF" w14:paraId="21C942E0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Kan foretaket legge frem </w:t>
            </w:r>
            <w:r w:rsidR="00A7076F">
              <w:rPr>
                <w:rFonts w:asciiTheme="majorHAnsi" w:hAnsiTheme="majorHAnsi" w:cstheme="majorHAnsi"/>
              </w:rPr>
              <w:t xml:space="preserve">dokumentasjon på kvalitetssikring av </w:t>
            </w:r>
            <w:r w:rsidR="000A4042">
              <w:rPr>
                <w:rFonts w:asciiTheme="majorHAnsi" w:hAnsiTheme="majorHAnsi" w:cstheme="majorHAnsi"/>
              </w:rPr>
              <w:t>utført arbeid innen sitt ansvarsområde?</w:t>
            </w:r>
          </w:p>
          <w:p w:rsidR="000A4042" w:rsidRDefault="000A4042" w14:paraId="157C1CF5" w14:textId="428C77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A97876" w:rsidRDefault="00A97876" w14:paraId="556F8E1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0A4042" w:rsidTr="106A905C" w14:paraId="4B5A93F8" w14:textId="77777777">
        <w:tc>
          <w:tcPr>
            <w:tcW w:w="704" w:type="dxa"/>
            <w:tcMar/>
          </w:tcPr>
          <w:p w:rsidR="000A4042" w:rsidRDefault="00670148" w14:paraId="51EC64C0" w14:textId="7E78BA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3.7.2</w:t>
            </w:r>
          </w:p>
        </w:tc>
        <w:tc>
          <w:tcPr>
            <w:tcW w:w="4111" w:type="dxa"/>
            <w:tcMar/>
          </w:tcPr>
          <w:p w:rsidR="000A4042" w:rsidRDefault="00670148" w14:paraId="0EE243AE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Er sjekklistene dekkende for </w:t>
            </w:r>
            <w:r w:rsidR="00A62C44">
              <w:rPr>
                <w:rFonts w:asciiTheme="majorHAnsi" w:hAnsiTheme="majorHAnsi" w:cstheme="majorHAnsi"/>
              </w:rPr>
              <w:t>alle fagområdene?</w:t>
            </w:r>
          </w:p>
          <w:p w:rsidR="00A62C44" w:rsidRDefault="00A62C44" w14:paraId="74E20D5D" w14:textId="7A14E6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0A4042" w:rsidRDefault="000A4042" w14:paraId="1F278D0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A62C44" w:rsidTr="106A905C" w14:paraId="67096A80" w14:textId="77777777">
        <w:tc>
          <w:tcPr>
            <w:tcW w:w="704" w:type="dxa"/>
            <w:tcMar/>
          </w:tcPr>
          <w:p w:rsidR="00A62C44" w:rsidRDefault="00A62C44" w14:paraId="648F49B2" w14:textId="40C1DBC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3.7.3</w:t>
            </w:r>
          </w:p>
        </w:tc>
        <w:tc>
          <w:tcPr>
            <w:tcW w:w="4111" w:type="dxa"/>
            <w:tcMar/>
          </w:tcPr>
          <w:p w:rsidR="00A62C44" w:rsidRDefault="00A62C44" w14:paraId="0DBC0515" w14:textId="616A08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sporbarhet</w:t>
            </w:r>
            <w:r w:rsidR="007427EC">
              <w:rPr>
                <w:rFonts w:asciiTheme="majorHAnsi" w:hAnsiTheme="majorHAnsi" w:cstheme="majorHAnsi"/>
              </w:rPr>
              <w:t xml:space="preserve"> til byggeprosjektet</w:t>
            </w:r>
            <w:r>
              <w:rPr>
                <w:rFonts w:asciiTheme="majorHAnsi" w:hAnsiTheme="majorHAnsi" w:cstheme="majorHAnsi"/>
              </w:rPr>
              <w:t>?</w:t>
            </w:r>
          </w:p>
          <w:p w:rsidRPr="007427EC" w:rsidR="001A2016" w:rsidP="007427EC" w:rsidRDefault="00FB282C" w14:paraId="05111CF0" w14:textId="60B65BB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(prosjekt/gnr. og bnr.</w:t>
            </w:r>
            <w:r w:rsid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</w:t>
            </w:r>
            <w:r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adresse</w:t>
            </w:r>
            <w:r w:rsid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</w:t>
            </w:r>
            <w:r w:rsidRPr="007427EC" w:rsidR="00DB26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bygningsdel, etasje</w:t>
            </w:r>
            <w:r w:rsid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/</w:t>
            </w:r>
            <w:r w:rsidRPr="007427EC" w:rsidR="00DB265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romnummer m.m.)</w:t>
            </w:r>
          </w:p>
          <w:p w:rsidRPr="007427EC" w:rsidR="004E731F" w:rsidP="007427EC" w:rsidRDefault="004E731F" w14:paraId="680B280C" w14:textId="24046C1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2" w:type="dxa"/>
            <w:tcMar/>
          </w:tcPr>
          <w:p w:rsidRPr="005E2782" w:rsidR="00A62C44" w:rsidRDefault="00A62C44" w14:paraId="0F0C544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4E731F" w:rsidTr="106A905C" w14:paraId="0D734A68" w14:textId="77777777">
        <w:tc>
          <w:tcPr>
            <w:tcW w:w="704" w:type="dxa"/>
            <w:tcMar/>
          </w:tcPr>
          <w:p w:rsidR="004E731F" w:rsidRDefault="007427EC" w14:paraId="3D0F258D" w14:textId="09F398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3.7.4</w:t>
            </w:r>
          </w:p>
        </w:tc>
        <w:tc>
          <w:tcPr>
            <w:tcW w:w="4111" w:type="dxa"/>
            <w:tcMar/>
          </w:tcPr>
          <w:p w:rsidR="00C83F9B" w:rsidP="00C83F9B" w:rsidRDefault="00C83F9B" w14:paraId="5FB8998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sporbarhet til produksjonsunderlaget?</w:t>
            </w:r>
          </w:p>
          <w:p w:rsidR="00C83F9B" w:rsidP="00C83F9B" w:rsidRDefault="00C83F9B" w14:paraId="47E60E7B" w14:textId="77777777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(konkrete tegninger, beskrivelser m.m.)</w:t>
            </w:r>
          </w:p>
          <w:p w:rsidR="004E731F" w:rsidP="00C83F9B" w:rsidRDefault="004E731F" w14:paraId="092065E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4E731F" w:rsidRDefault="004E731F" w14:paraId="3AF2BE1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7427EC" w:rsidTr="106A905C" w14:paraId="63287212" w14:textId="77777777">
        <w:tc>
          <w:tcPr>
            <w:tcW w:w="704" w:type="dxa"/>
            <w:tcMar/>
          </w:tcPr>
          <w:p w:rsidR="007427EC" w:rsidRDefault="007427EC" w14:paraId="0B4439BB" w14:textId="48CF37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3.7.5</w:t>
            </w:r>
          </w:p>
        </w:tc>
        <w:tc>
          <w:tcPr>
            <w:tcW w:w="4111" w:type="dxa"/>
            <w:tcMar/>
          </w:tcPr>
          <w:p w:rsidR="00C83F9B" w:rsidP="00C83F9B" w:rsidRDefault="00C83F9B" w14:paraId="6696974F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datering?</w:t>
            </w:r>
          </w:p>
          <w:p w:rsidRPr="00C83F9B" w:rsidR="007427EC" w:rsidP="007427EC" w:rsidRDefault="00C83F9B" w14:paraId="7B95B435" w14:textId="21F5C35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427E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(fortløpende kvalitetssikring)</w:t>
            </w:r>
          </w:p>
          <w:p w:rsidRPr="007427EC" w:rsidR="007427EC" w:rsidP="007427EC" w:rsidRDefault="007427EC" w14:paraId="53675F7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7427EC" w:rsidRDefault="007427EC" w14:paraId="3FC77D8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7427EC" w:rsidTr="106A905C" w14:paraId="7F8C563B" w14:textId="77777777">
        <w:tc>
          <w:tcPr>
            <w:tcW w:w="704" w:type="dxa"/>
            <w:tcMar/>
          </w:tcPr>
          <w:p w:rsidR="007427EC" w:rsidRDefault="007427EC" w14:paraId="31A430E1" w14:textId="344BE6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3.7.6</w:t>
            </w:r>
          </w:p>
        </w:tc>
        <w:tc>
          <w:tcPr>
            <w:tcW w:w="4111" w:type="dxa"/>
            <w:tcMar/>
          </w:tcPr>
          <w:p w:rsidR="00C83F9B" w:rsidP="00C83F9B" w:rsidRDefault="00C83F9B" w14:paraId="313AFB0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sjekklistene tilstrekkelig med signering?</w:t>
            </w:r>
          </w:p>
          <w:p w:rsidR="007427EC" w:rsidP="00C83F9B" w:rsidRDefault="00C83F9B" w14:paraId="3541264F" w14:textId="77777777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(sjekk opp imot kompetanse)</w:t>
            </w:r>
          </w:p>
          <w:p w:rsidR="00C83F9B" w:rsidP="00C83F9B" w:rsidRDefault="00C83F9B" w14:paraId="02F3FEBC" w14:textId="0E7EE5C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7427EC" w:rsidRDefault="007427EC" w14:paraId="6580215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8B53B3" w:rsidTr="106A905C" w14:paraId="22C01699" w14:textId="77777777">
        <w:tc>
          <w:tcPr>
            <w:tcW w:w="704" w:type="dxa"/>
            <w:tcMar/>
          </w:tcPr>
          <w:p w:rsidR="008B53B3" w:rsidRDefault="008B53B3" w14:paraId="394FEF19" w14:textId="748EE1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3.7.7</w:t>
            </w:r>
          </w:p>
        </w:tc>
        <w:tc>
          <w:tcPr>
            <w:tcW w:w="4111" w:type="dxa"/>
            <w:tcMar/>
          </w:tcPr>
          <w:p w:rsidR="008B53B3" w:rsidP="007427EC" w:rsidRDefault="008B53B3" w14:paraId="37D39CBE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legge frem en skriftlig rutine for kvalitetssikring av eget arbeid og ivaretakelse av ansvarlig utførende sitt ansvar i byggesaken?</w:t>
            </w:r>
          </w:p>
          <w:p w:rsidR="008B53B3" w:rsidP="007427EC" w:rsidRDefault="008B53B3" w14:paraId="4A94748A" w14:textId="730C3E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8B53B3" w:rsidRDefault="008B53B3" w14:paraId="3C479F8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776AD6" w:rsidTr="106A905C" w14:paraId="0E67D0AF" w14:textId="77777777">
        <w:tc>
          <w:tcPr>
            <w:tcW w:w="704" w:type="dxa"/>
            <w:tcMar/>
          </w:tcPr>
          <w:p w:rsidR="00776AD6" w:rsidRDefault="00776AD6" w14:paraId="6C3C54A7" w14:textId="42E6CD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3.7.8</w:t>
            </w:r>
          </w:p>
        </w:tc>
        <w:tc>
          <w:tcPr>
            <w:tcW w:w="4111" w:type="dxa"/>
            <w:tcMar/>
          </w:tcPr>
          <w:p w:rsidR="00776AD6" w:rsidP="007427EC" w:rsidRDefault="00776AD6" w14:paraId="0C741848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rutinen tilfredsstillende i forhold til</w:t>
            </w:r>
          </w:p>
          <w:p w:rsidR="00DF4C29" w:rsidP="00DF4C29" w:rsidRDefault="00DF4C29" w14:paraId="1C70FD60" w14:textId="77777777">
            <w:pPr>
              <w:pStyle w:val="Listeavsnitt"/>
              <w:numPr>
                <w:ilvl w:val="1"/>
                <w:numId w:val="3"/>
              </w:numPr>
              <w:ind w:left="5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Foretakets praksis</w:t>
            </w:r>
          </w:p>
          <w:p w:rsidR="00DF4C29" w:rsidP="00DF4C29" w:rsidRDefault="00DF4C29" w14:paraId="6B99CB5A" w14:textId="77777777">
            <w:pPr>
              <w:pStyle w:val="Listeavsnitt"/>
              <w:numPr>
                <w:ilvl w:val="1"/>
                <w:numId w:val="3"/>
              </w:numPr>
              <w:ind w:left="5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Forskriftskrav til rutine</w:t>
            </w:r>
          </w:p>
          <w:p w:rsidRPr="00DF4C29" w:rsidR="00DF4C29" w:rsidP="00DF4C29" w:rsidRDefault="00DF4C29" w14:paraId="61888DB7" w14:textId="4930AE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776AD6" w:rsidRDefault="00776AD6" w14:paraId="4EB199D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8B53B3" w:rsidTr="106A905C" w14:paraId="342F4D7E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="008B53B3" w:rsidRDefault="008B53B3" w14:paraId="212CA2D3" w14:textId="01BB4FAA">
            <w:pPr>
              <w:rPr>
                <w:rFonts w:asciiTheme="majorHAnsi" w:hAnsiTheme="majorHAnsi" w:cstheme="majorHAnsi"/>
                <w:b/>
                <w:bCs/>
              </w:rPr>
            </w:pPr>
            <w:r w:rsidRPr="00826BF5">
              <w:rPr>
                <w:rFonts w:asciiTheme="majorHAnsi" w:hAnsiTheme="majorHAnsi" w:cstheme="majorHAnsi"/>
                <w:b/>
                <w:bCs/>
              </w:rPr>
              <w:t>3.8</w:t>
            </w:r>
            <w:r w:rsidR="00826BF5">
              <w:rPr>
                <w:rFonts w:asciiTheme="majorHAnsi" w:hAnsiTheme="majorHAnsi" w:cstheme="majorHAnsi"/>
                <w:b/>
                <w:bCs/>
              </w:rPr>
              <w:t xml:space="preserve"> Styring av UE</w:t>
            </w:r>
            <w:r w:rsidR="00877460">
              <w:rPr>
                <w:rFonts w:asciiTheme="majorHAnsi" w:hAnsiTheme="majorHAnsi" w:cstheme="majorHAnsi"/>
                <w:b/>
                <w:bCs/>
              </w:rPr>
              <w:t xml:space="preserve"> (SAK10 § 10-1 første ledd bokstav c)</w:t>
            </w:r>
          </w:p>
          <w:p w:rsidRPr="00684411" w:rsidR="0037326F" w:rsidRDefault="00684411" w14:paraId="09EBE914" w14:textId="2DA39828">
            <w:pPr>
              <w:rPr>
                <w:rFonts w:asciiTheme="majorHAnsi" w:hAnsiTheme="majorHAnsi" w:cstheme="majorHAnsi"/>
                <w:i/>
                <w:iCs/>
              </w:rPr>
            </w:pPr>
            <w:r w:rsidRPr="00684411">
              <w:rPr>
                <w:rFonts w:asciiTheme="majorHAnsi" w:hAnsiTheme="majorHAnsi" w:cstheme="majorHAnsi"/>
                <w:i/>
                <w:iCs/>
              </w:rPr>
              <w:t>Kun hvis «JA» på spørsmål 2.3</w:t>
            </w:r>
          </w:p>
          <w:p w:rsidRPr="00826BF5" w:rsidR="004D6A28" w:rsidRDefault="004D6A28" w14:paraId="6141CBAB" w14:textId="3FCFC7B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5E2782" w:rsidR="008B53B3" w:rsidTr="106A905C" w14:paraId="058F0DB0" w14:textId="77777777">
        <w:tc>
          <w:tcPr>
            <w:tcW w:w="704" w:type="dxa"/>
            <w:tcMar/>
          </w:tcPr>
          <w:p w:rsidR="008B53B3" w:rsidRDefault="004D6A28" w14:paraId="544301A8" w14:textId="033D60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3.8.1</w:t>
            </w:r>
          </w:p>
        </w:tc>
        <w:tc>
          <w:tcPr>
            <w:tcW w:w="4111" w:type="dxa"/>
            <w:tcMar/>
          </w:tcPr>
          <w:p w:rsidR="009456FE" w:rsidP="009456FE" w:rsidRDefault="009456FE" w14:paraId="004B5177" w14:textId="42956CC0">
            <w:pP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 w:rsidRPr="00B25026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Har foretaket </w:t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>rutine som beskriver</w:t>
            </w:r>
            <w:r w:rsidRPr="00B25026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 hvordan </w:t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UE </w:t>
            </w:r>
            <w:r w:rsidRPr="00B25026"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  <w:t xml:space="preserve">vurderes før de leies inn? </w:t>
            </w:r>
          </w:p>
          <w:p w:rsidR="008B53B3" w:rsidP="009456FE" w:rsidRDefault="009456FE" w14:paraId="29A374A8" w14:textId="542BF30B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>Rutinen skal sikre</w:t>
            </w:r>
            <w:r w:rsidRPr="00F204D5"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 xml:space="preserve"> at UE</w:t>
            </w:r>
            <w:r>
              <w:rPr>
                <w:rFonts w:ascii="Calibri" w:hAnsi="Calibri" w:eastAsia="Times New Roman" w:cs="Times New Roman"/>
                <w:i/>
                <w:iCs/>
                <w:sz w:val="22"/>
                <w:szCs w:val="22"/>
              </w:rPr>
              <w:t xml:space="preserve"> er kvalifisert. Dette dokumenteres utført ved bruk av sjekklister med mer.  </w:t>
            </w:r>
          </w:p>
        </w:tc>
        <w:tc>
          <w:tcPr>
            <w:tcW w:w="9922" w:type="dxa"/>
            <w:tcMar/>
          </w:tcPr>
          <w:p w:rsidRPr="005E2782" w:rsidR="008B53B3" w:rsidRDefault="008B53B3" w14:paraId="7EBF222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826BF5" w:rsidTr="106A905C" w14:paraId="2AEF3B26" w14:textId="77777777">
        <w:tc>
          <w:tcPr>
            <w:tcW w:w="704" w:type="dxa"/>
            <w:tcMar/>
          </w:tcPr>
          <w:p w:rsidR="00826BF5" w:rsidRDefault="009456FE" w14:paraId="3FE446CD" w14:textId="5AEFC9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3.8.2</w:t>
            </w:r>
          </w:p>
        </w:tc>
        <w:tc>
          <w:tcPr>
            <w:tcW w:w="4111" w:type="dxa"/>
            <w:tcMar/>
          </w:tcPr>
          <w:p w:rsidR="00826BF5" w:rsidP="007427EC" w:rsidRDefault="00ED00CA" w14:paraId="2F99DAFD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Kan foretaket dokumentere at det har vurdert sine UK?</w:t>
            </w:r>
          </w:p>
          <w:p w:rsidRPr="0075779A" w:rsidR="0075779A" w:rsidP="007427EC" w:rsidRDefault="0075779A" w14:paraId="337CF2FA" w14:textId="23580AD4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5779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Bruk av sjekkliste eller tilsvarende.</w:t>
            </w:r>
          </w:p>
        </w:tc>
        <w:tc>
          <w:tcPr>
            <w:tcW w:w="9922" w:type="dxa"/>
            <w:tcMar/>
          </w:tcPr>
          <w:p w:rsidRPr="005E2782" w:rsidR="00826BF5" w:rsidRDefault="00826BF5" w14:paraId="5B8225C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826BF5" w:rsidTr="106A905C" w14:paraId="2AF2CF31" w14:textId="77777777">
        <w:tc>
          <w:tcPr>
            <w:tcW w:w="704" w:type="dxa"/>
            <w:tcMar/>
          </w:tcPr>
          <w:p w:rsidR="00826BF5" w:rsidRDefault="0075779A" w14:paraId="186B7491" w14:textId="3C922CE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3.8.3</w:t>
            </w:r>
          </w:p>
        </w:tc>
        <w:tc>
          <w:tcPr>
            <w:tcW w:w="4111" w:type="dxa"/>
            <w:tcMar/>
          </w:tcPr>
          <w:p w:rsidR="00826BF5" w:rsidP="007427EC" w:rsidRDefault="00E7569B" w14:paraId="4FBAFC51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Beskriver rutinen hvordan UE skal styres i byggetiltaket?</w:t>
            </w:r>
          </w:p>
          <w:p w:rsidR="00C679D7" w:rsidP="00C679D7" w:rsidRDefault="00C679D7" w14:paraId="536E90E8" w14:textId="334382D5">
            <w:pPr>
              <w:rPr>
                <w:rFonts w:ascii="Calibri" w:hAnsi="Calibri" w:eastAsia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Times New Roman"/>
                <w:i/>
                <w:color w:val="000000"/>
                <w:sz w:val="22"/>
                <w:szCs w:val="22"/>
              </w:rPr>
              <w:t xml:space="preserve">Rutinen må beskrive hvordan foretaket følger opp UE. Hvordan UE skal styres vil avhenge av </w:t>
            </w:r>
            <w:r w:rsidRPr="00724FD9">
              <w:rPr>
                <w:rFonts w:ascii="Calibri" w:hAnsi="Calibri" w:eastAsia="Times New Roman" w:cs="Times New Roman"/>
                <w:i/>
                <w:color w:val="000000"/>
                <w:sz w:val="22"/>
                <w:szCs w:val="22"/>
                <w:u w:val="single"/>
              </w:rPr>
              <w:t xml:space="preserve">om </w:t>
            </w:r>
            <w:r>
              <w:rPr>
                <w:rFonts w:ascii="Calibri" w:hAnsi="Calibri" w:eastAsia="Times New Roman" w:cs="Times New Roman"/>
                <w:i/>
                <w:color w:val="000000"/>
                <w:sz w:val="22"/>
                <w:szCs w:val="22"/>
                <w:u w:val="single"/>
              </w:rPr>
              <w:t>UE</w:t>
            </w:r>
            <w:r>
              <w:rPr>
                <w:rFonts w:ascii="Calibri" w:hAnsi="Calibri" w:eastAsia="Times New Roman" w:cs="Times New Roman"/>
                <w:i/>
                <w:color w:val="000000"/>
                <w:sz w:val="22"/>
                <w:szCs w:val="22"/>
              </w:rPr>
              <w:t xml:space="preserve">; </w:t>
            </w:r>
          </w:p>
          <w:p w:rsidR="00C679D7" w:rsidP="106A905C" w:rsidRDefault="00C679D7" w14:paraId="53B9FA2F" w14:textId="0795A508">
            <w:pPr>
              <w:pStyle w:val="Listeavsnitt"/>
              <w:numPr>
                <w:ilvl w:val="0"/>
                <w:numId w:val="1"/>
              </w:numPr>
              <w:rPr>
                <w:rFonts w:ascii="Calibri" w:hAnsi="Calibri" w:eastAsia="Times New Roman" w:cs="Times New Roman"/>
                <w:i w:val="1"/>
                <w:iCs w:val="1"/>
                <w:sz w:val="22"/>
                <w:szCs w:val="22"/>
              </w:rPr>
            </w:pPr>
            <w:r w:rsidRPr="106A905C" w:rsidR="00FF7EF5">
              <w:rPr>
                <w:rFonts w:ascii="Calibri" w:hAnsi="Calibri" w:eastAsia="Times New Roman" w:cs="Times New Roman"/>
                <w:i w:val="1"/>
                <w:iCs w:val="1"/>
                <w:sz w:val="22"/>
                <w:szCs w:val="22"/>
              </w:rPr>
              <w:t>j</w:t>
            </w:r>
            <w:r w:rsidRPr="106A905C" w:rsidR="0B759B6F">
              <w:rPr>
                <w:rFonts w:ascii="Calibri" w:hAnsi="Calibri" w:eastAsia="Times New Roman" w:cs="Times New Roman"/>
                <w:i w:val="1"/>
                <w:iCs w:val="1"/>
                <w:sz w:val="22"/>
                <w:szCs w:val="22"/>
              </w:rPr>
              <w:t xml:space="preserve">obber </w:t>
            </w:r>
            <w:r w:rsidRPr="106A905C" w:rsidR="0B759B6F">
              <w:rPr>
                <w:rFonts w:ascii="Calibri" w:hAnsi="Calibri" w:eastAsia="Times New Roman" w:cs="Times New Roman"/>
                <w:i w:val="1"/>
                <w:iCs w:val="1"/>
                <w:sz w:val="22"/>
                <w:szCs w:val="22"/>
              </w:rPr>
              <w:t xml:space="preserve">innenfor det ansvarlige foretakets kompetanseområde </w:t>
            </w:r>
          </w:p>
          <w:p w:rsidRPr="00724FD9" w:rsidR="00C679D7" w:rsidP="00C679D7" w:rsidRDefault="00C679D7" w14:paraId="20BFB81D" w14:textId="77777777">
            <w:pPr>
              <w:pStyle w:val="Listeavsnitt"/>
              <w:rPr>
                <w:rFonts w:ascii="Calibri" w:hAnsi="Calibri" w:eastAsia="Times New Roman" w:cs="Times New Roman"/>
                <w:i/>
                <w:sz w:val="22"/>
                <w:szCs w:val="22"/>
              </w:rPr>
            </w:pPr>
            <w:r w:rsidRPr="00724FD9">
              <w:rPr>
                <w:rFonts w:ascii="Calibri" w:hAnsi="Calibri" w:eastAsia="Times New Roman" w:cs="Times New Roman"/>
                <w:i/>
                <w:sz w:val="22"/>
                <w:szCs w:val="22"/>
              </w:rPr>
              <w:t>eller ikke</w:t>
            </w:r>
          </w:p>
          <w:p w:rsidRPr="00094EDD" w:rsidR="00C679D7" w:rsidP="00C679D7" w:rsidRDefault="00C679D7" w14:paraId="7606FE9C" w14:textId="77777777">
            <w:pPr>
              <w:pStyle w:val="Listeavsnitt"/>
              <w:numPr>
                <w:ilvl w:val="0"/>
                <w:numId w:val="1"/>
              </w:numPr>
              <w:rPr>
                <w:rFonts w:ascii="Calibri" w:hAnsi="Calibri" w:eastAsia="Times New Roman" w:cs="Times New Roman"/>
                <w:i/>
                <w:sz w:val="22"/>
                <w:szCs w:val="22"/>
              </w:rPr>
            </w:pPr>
            <w:r w:rsidRPr="00094EDD">
              <w:rPr>
                <w:rFonts w:ascii="Calibri" w:hAnsi="Calibri" w:eastAsia="Times New Roman" w:cs="Times New Roman"/>
                <w:i/>
                <w:sz w:val="22"/>
                <w:szCs w:val="22"/>
              </w:rPr>
              <w:t xml:space="preserve">selv </w:t>
            </w:r>
            <w:proofErr w:type="spellStart"/>
            <w:r w:rsidRPr="00094EDD">
              <w:rPr>
                <w:rFonts w:ascii="Calibri" w:hAnsi="Calibri" w:eastAsia="Times New Roman" w:cs="Times New Roman"/>
                <w:i/>
                <w:sz w:val="22"/>
                <w:szCs w:val="22"/>
              </w:rPr>
              <w:t>kvalitetssikrer</w:t>
            </w:r>
            <w:proofErr w:type="spellEnd"/>
            <w:r w:rsidRPr="00094EDD">
              <w:rPr>
                <w:rFonts w:ascii="Calibri" w:hAnsi="Calibri" w:eastAsia="Times New Roman" w:cs="Times New Roman"/>
                <w:i/>
                <w:sz w:val="22"/>
                <w:szCs w:val="22"/>
              </w:rPr>
              <w:t xml:space="preserve"> egne arbeider – enten på eget kvalitetssystem eller på ansvarlig foretak sitt </w:t>
            </w:r>
            <w:r>
              <w:rPr>
                <w:rFonts w:ascii="Calibri" w:hAnsi="Calibri" w:eastAsia="Times New Roman" w:cs="Times New Roman"/>
                <w:i/>
                <w:sz w:val="22"/>
                <w:szCs w:val="22"/>
              </w:rPr>
              <w:t>kvalitets</w:t>
            </w:r>
            <w:r w:rsidRPr="00094EDD">
              <w:rPr>
                <w:rFonts w:ascii="Calibri" w:hAnsi="Calibri" w:eastAsia="Times New Roman" w:cs="Times New Roman"/>
                <w:i/>
                <w:sz w:val="22"/>
                <w:szCs w:val="22"/>
              </w:rPr>
              <w:t>system</w:t>
            </w:r>
          </w:p>
          <w:p w:rsidRPr="00724FD9" w:rsidR="00C679D7" w:rsidP="00C679D7" w:rsidRDefault="00C679D7" w14:paraId="05628ADB" w14:textId="77777777">
            <w:pPr>
              <w:pStyle w:val="Listeavsnitt"/>
              <w:numPr>
                <w:ilvl w:val="0"/>
                <w:numId w:val="1"/>
              </w:numPr>
              <w:rPr>
                <w:rFonts w:ascii="Calibri" w:hAnsi="Calibri" w:eastAsia="Times New Roman" w:cs="Times New Roman"/>
                <w:i/>
                <w:sz w:val="22"/>
                <w:szCs w:val="22"/>
              </w:rPr>
            </w:pPr>
            <w:r w:rsidRPr="00094EDD">
              <w:rPr>
                <w:rFonts w:ascii="Calibri" w:hAnsi="Calibri" w:eastAsia="Times New Roman" w:cs="Times New Roman"/>
                <w:i/>
                <w:sz w:val="22"/>
                <w:szCs w:val="22"/>
              </w:rPr>
              <w:t>blir fulgt opp og kvalitetssikres av det ansvarlige foretaket</w:t>
            </w:r>
          </w:p>
          <w:p w:rsidR="00C679D7" w:rsidP="007427EC" w:rsidRDefault="00C679D7" w14:paraId="6D63A7A7" w14:textId="1535E5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826BF5" w:rsidRDefault="00826BF5" w14:paraId="2323AEB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826BF5" w:rsidTr="106A905C" w14:paraId="4D540356" w14:textId="77777777"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="00826BF5" w:rsidRDefault="00826BF5" w14:paraId="6F949646" w14:textId="7777777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3.9 Avviksbehandling (SAK10 </w:t>
            </w:r>
            <w:r w:rsidR="00877460">
              <w:rPr>
                <w:rFonts w:asciiTheme="majorHAnsi" w:hAnsiTheme="majorHAnsi" w:cstheme="majorHAnsi"/>
                <w:b/>
                <w:bCs/>
              </w:rPr>
              <w:t>§ 10-1 første ledd bokstav f)</w:t>
            </w:r>
          </w:p>
          <w:p w:rsidRPr="00826BF5" w:rsidR="004D6A28" w:rsidRDefault="004D6A28" w14:paraId="4CF0CF78" w14:textId="486F441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5E2782" w:rsidR="00826BF5" w:rsidTr="106A905C" w14:paraId="2ECAF07C" w14:textId="77777777">
        <w:tc>
          <w:tcPr>
            <w:tcW w:w="704" w:type="dxa"/>
            <w:tcMar/>
          </w:tcPr>
          <w:p w:rsidR="00826BF5" w:rsidRDefault="00C620EB" w14:paraId="7BFAA539" w14:textId="44222E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3.9.1</w:t>
            </w:r>
          </w:p>
        </w:tc>
        <w:tc>
          <w:tcPr>
            <w:tcW w:w="4111" w:type="dxa"/>
            <w:tcMar/>
          </w:tcPr>
          <w:p w:rsidR="00826BF5" w:rsidP="007427EC" w:rsidRDefault="00C620EB" w14:paraId="189CA5CA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foretaket fortelle hvordan de behandler avvik</w:t>
            </w:r>
          </w:p>
          <w:p w:rsidR="00385D05" w:rsidP="007427EC" w:rsidRDefault="00385D05" w14:paraId="59A18221" w14:textId="3446BB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826BF5" w:rsidRDefault="00826BF5" w14:paraId="240A00B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043F52" w:rsidTr="106A905C" w14:paraId="15BBAFF3" w14:textId="77777777">
        <w:tc>
          <w:tcPr>
            <w:tcW w:w="704" w:type="dxa"/>
            <w:tcMar/>
          </w:tcPr>
          <w:p w:rsidR="00043F52" w:rsidRDefault="00043F52" w14:paraId="5D9A946E" w14:textId="5833376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3.9.2</w:t>
            </w:r>
          </w:p>
        </w:tc>
        <w:tc>
          <w:tcPr>
            <w:tcW w:w="4111" w:type="dxa"/>
            <w:tcMar/>
          </w:tcPr>
          <w:p w:rsidR="00043F52" w:rsidP="007427EC" w:rsidRDefault="00385D05" w14:paraId="6808CA5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det vært registrert avvik i denne byggesaken?</w:t>
            </w:r>
          </w:p>
          <w:p w:rsidR="00385D05" w:rsidP="007427EC" w:rsidRDefault="00385D05" w14:paraId="0E3D2352" w14:textId="6ACD7B8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043F52" w:rsidRDefault="00043F52" w14:paraId="5A80AEB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5E2782" w:rsidR="00385D05" w:rsidTr="106A905C" w14:paraId="3EBCB77B" w14:textId="77777777">
        <w:tc>
          <w:tcPr>
            <w:tcW w:w="704" w:type="dxa"/>
            <w:tcMar/>
          </w:tcPr>
          <w:p w:rsidR="00385D05" w:rsidRDefault="003E1FE0" w14:paraId="265D84EE" w14:textId="5291B3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3.9.3</w:t>
            </w:r>
          </w:p>
        </w:tc>
        <w:tc>
          <w:tcPr>
            <w:tcW w:w="4111" w:type="dxa"/>
            <w:tcMar/>
          </w:tcPr>
          <w:p w:rsidR="00385D05" w:rsidP="007427EC" w:rsidRDefault="00385D05" w14:paraId="70E0D224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 foretaket en skriftlig rutine for avviksbehandling?</w:t>
            </w:r>
          </w:p>
          <w:p w:rsidR="00385D05" w:rsidP="007427EC" w:rsidRDefault="00F46AB2" w14:paraId="01E963E4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Og beskriver denne</w:t>
            </w:r>
          </w:p>
          <w:p w:rsidR="00F46AB2" w:rsidP="00F46AB2" w:rsidRDefault="00F46AB2" w14:paraId="27D9A960" w14:textId="77777777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identifisering av avvik (definisjon på avvik)</w:t>
            </w:r>
          </w:p>
          <w:p w:rsidR="00F46AB2" w:rsidP="00F46AB2" w:rsidRDefault="00F46AB2" w14:paraId="6F672E4A" w14:textId="77777777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behandling av avvik</w:t>
            </w:r>
          </w:p>
          <w:p w:rsidR="00F46AB2" w:rsidP="00F46AB2" w:rsidRDefault="00F46AB2" w14:paraId="216BB3CA" w14:textId="11C88C5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 hindre gjentakelse</w:t>
            </w:r>
          </w:p>
          <w:p w:rsidR="00F46AB2" w:rsidP="00F46AB2" w:rsidRDefault="00F46AB2" w14:paraId="2EF4641F" w14:textId="77777777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lukking av avvik</w:t>
            </w:r>
          </w:p>
          <w:p w:rsidRPr="00F46AB2" w:rsidR="00F46AB2" w:rsidP="00F46AB2" w:rsidRDefault="00F46AB2" w14:paraId="6CC16710" w14:textId="128261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tcMar/>
          </w:tcPr>
          <w:p w:rsidRPr="005E2782" w:rsidR="00385D05" w:rsidRDefault="00385D05" w14:paraId="529BD163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="42909902" w:rsidTr="106A905C" w14:paraId="23743DE6" w14:textId="77777777">
        <w:tblPrEx>
          <w:tblLook w:val="06A0" w:firstRow="1" w:lastRow="0" w:firstColumn="1" w:lastColumn="0" w:noHBand="1" w:noVBand="1"/>
        </w:tblPrEx>
        <w:tc>
          <w:tcPr>
            <w:tcW w:w="14737" w:type="dxa"/>
            <w:gridSpan w:val="3"/>
            <w:shd w:val="clear" w:color="auto" w:fill="DBE5F1" w:themeFill="accent1" w:themeFillTint="33"/>
            <w:tcMar/>
          </w:tcPr>
          <w:p w:rsidR="42909902" w:rsidP="42909902" w:rsidRDefault="42909902" w14:paraId="354C6EE2" w14:textId="3A54E527">
            <w:p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42909902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lastRenderedPageBreak/>
              <w:t>Oppsummering av møtet</w:t>
            </w:r>
          </w:p>
          <w:p w:rsidR="42909902" w:rsidP="42909902" w:rsidRDefault="42909902" w14:paraId="04A647FA" w14:textId="1CA88384">
            <w:pPr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</w:p>
        </w:tc>
      </w:tr>
      <w:tr w:rsidR="42909902" w:rsidTr="106A905C" w14:paraId="5B41D73B" w14:textId="77777777">
        <w:tblPrEx>
          <w:tblLook w:val="06A0" w:firstRow="1" w:lastRow="0" w:firstColumn="1" w:lastColumn="0" w:noHBand="1" w:noVBand="1"/>
        </w:tblPrEx>
        <w:tc>
          <w:tcPr>
            <w:tcW w:w="14737" w:type="dxa"/>
            <w:gridSpan w:val="3"/>
            <w:tcMar/>
          </w:tcPr>
          <w:p w:rsidR="42909902" w:rsidP="42909902" w:rsidRDefault="42909902" w14:paraId="41D85F57" w14:textId="4DEAF4B0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1054BE19" w14:textId="17E7C574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4BAA410D" w14:textId="5AE4A8E8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30BDC5D8" w14:textId="5D615954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543EDB1C" w14:textId="2162EBE9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6B010E80" w14:textId="229641EF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796C23FF" w14:textId="44ADD3FD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5BAA6F8B" w14:textId="34861125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164C96A1" w14:textId="133B5E55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679E8D10" w14:textId="489682C4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51237EE1" w14:textId="59C76A3C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52435A3C" w14:textId="7CE992D9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27B393FB" w14:textId="2F40D57B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654AAC98" w14:textId="7CCC260C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3EDC8A9A" w14:textId="2DBE13AF">
            <w:pPr>
              <w:rPr>
                <w:rFonts w:asciiTheme="majorHAnsi" w:hAnsiTheme="majorHAnsi" w:eastAsiaTheme="majorEastAsia" w:cstheme="majorBidi"/>
              </w:rPr>
            </w:pPr>
          </w:p>
          <w:p w:rsidR="005C1593" w:rsidP="42909902" w:rsidRDefault="005C1593" w14:paraId="7005DCF7" w14:textId="77777777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61B3DDB9" w14:textId="124D367B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16B0159B" w14:textId="0D6E3046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4DB58F29" w14:textId="32813C35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6DFEC563" w14:textId="22F9F93F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1E1BC81B" w14:textId="66836BEB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3A942131" w14:textId="10730DBA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0DCE34F3" w14:textId="32DFA861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70A94DA8" w14:textId="4A15BF0F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4F775E7A" w14:textId="5870E8B5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0C23DB9E" w14:textId="300DFD96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18F700B7" w14:textId="50B8063B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3C85D137" w14:textId="1A6B47F8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76733219" w14:textId="2CBDD3EF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0C2DC839" w14:textId="2174E67A">
            <w:pPr>
              <w:rPr>
                <w:rFonts w:asciiTheme="majorHAnsi" w:hAnsiTheme="majorHAnsi" w:eastAsiaTheme="majorEastAsia" w:cstheme="majorBidi"/>
              </w:rPr>
            </w:pPr>
          </w:p>
          <w:p w:rsidR="42909902" w:rsidP="42909902" w:rsidRDefault="42909902" w14:paraId="6879934F" w14:textId="1194F898">
            <w:pPr>
              <w:rPr>
                <w:rFonts w:asciiTheme="majorHAnsi" w:hAnsiTheme="majorHAnsi" w:eastAsiaTheme="majorEastAsia" w:cstheme="majorBidi"/>
              </w:rPr>
            </w:pPr>
          </w:p>
        </w:tc>
      </w:tr>
    </w:tbl>
    <w:p w:rsidR="42909902" w:rsidP="42909902" w:rsidRDefault="42909902" w14:paraId="3455C3F3" w14:textId="659C78AB"/>
    <w:sectPr w:rsidR="42909902" w:rsidSect="00124D15">
      <w:footerReference w:type="even" r:id="rId10"/>
      <w:footerReference w:type="default" r:id="rId11"/>
      <w:pgSz w:w="16840" w:h="11900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E4" w:rsidP="006F561C" w:rsidRDefault="007B7DE4" w14:paraId="01428D96" w14:textId="77777777">
      <w:r>
        <w:separator/>
      </w:r>
    </w:p>
  </w:endnote>
  <w:endnote w:type="continuationSeparator" w:id="0">
    <w:p w:rsidR="007B7DE4" w:rsidP="006F561C" w:rsidRDefault="007B7DE4" w14:paraId="045F8E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5204407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6F561C" w:rsidP="00895486" w:rsidRDefault="006F561C" w14:paraId="15AF9DB1" w14:textId="1F54B3CF">
        <w:pPr>
          <w:pStyle w:val="Bunntekst"/>
          <w:framePr w:wrap="none" w:hAnchor="margin" w:vAnchor="text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6F561C" w:rsidP="006F561C" w:rsidRDefault="006F561C" w14:paraId="7AAB38D1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49803115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6F561C" w:rsidP="00895486" w:rsidRDefault="006F561C" w14:paraId="7F43F007" w14:textId="6C458EB5">
        <w:pPr>
          <w:pStyle w:val="Bunntekst"/>
          <w:framePr w:wrap="none" w:hAnchor="margin" w:vAnchor="text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6F561C" w:rsidP="006F561C" w:rsidRDefault="006F561C" w14:paraId="2C4C1EBC" w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E4" w:rsidP="006F561C" w:rsidRDefault="007B7DE4" w14:paraId="66FFFB2B" w14:textId="77777777">
      <w:r>
        <w:separator/>
      </w:r>
    </w:p>
  </w:footnote>
  <w:footnote w:type="continuationSeparator" w:id="0">
    <w:p w:rsidR="007B7DE4" w:rsidP="006F561C" w:rsidRDefault="007B7DE4" w14:paraId="70317FA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6DB"/>
    <w:multiLevelType w:val="hybridMultilevel"/>
    <w:tmpl w:val="C396F196"/>
    <w:lvl w:ilvl="0" w:tplc="D65E85D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F67CA6"/>
    <w:multiLevelType w:val="multilevel"/>
    <w:tmpl w:val="17F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81A6A34"/>
    <w:multiLevelType w:val="multilevel"/>
    <w:tmpl w:val="260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FDA5F2C"/>
    <w:multiLevelType w:val="multilevel"/>
    <w:tmpl w:val="092AE25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2"/>
    <w:rsid w:val="00043F52"/>
    <w:rsid w:val="00073450"/>
    <w:rsid w:val="000806CF"/>
    <w:rsid w:val="00094EDD"/>
    <w:rsid w:val="000A4042"/>
    <w:rsid w:val="000E1BC4"/>
    <w:rsid w:val="000E283F"/>
    <w:rsid w:val="000F6503"/>
    <w:rsid w:val="00106D99"/>
    <w:rsid w:val="00124D15"/>
    <w:rsid w:val="00134DBC"/>
    <w:rsid w:val="001433BB"/>
    <w:rsid w:val="001561DB"/>
    <w:rsid w:val="001A2016"/>
    <w:rsid w:val="001E53E6"/>
    <w:rsid w:val="00225AE2"/>
    <w:rsid w:val="00251CB9"/>
    <w:rsid w:val="00253B80"/>
    <w:rsid w:val="00264B03"/>
    <w:rsid w:val="002716BE"/>
    <w:rsid w:val="00287992"/>
    <w:rsid w:val="002B11AA"/>
    <w:rsid w:val="0032052A"/>
    <w:rsid w:val="00362C5A"/>
    <w:rsid w:val="0037326F"/>
    <w:rsid w:val="00385D05"/>
    <w:rsid w:val="003A23EA"/>
    <w:rsid w:val="003E1FE0"/>
    <w:rsid w:val="003F7662"/>
    <w:rsid w:val="00434833"/>
    <w:rsid w:val="004871CA"/>
    <w:rsid w:val="004D6A28"/>
    <w:rsid w:val="004E731F"/>
    <w:rsid w:val="00512828"/>
    <w:rsid w:val="005130A4"/>
    <w:rsid w:val="005168B8"/>
    <w:rsid w:val="00517501"/>
    <w:rsid w:val="005C1593"/>
    <w:rsid w:val="005E2782"/>
    <w:rsid w:val="00615576"/>
    <w:rsid w:val="00670148"/>
    <w:rsid w:val="00684411"/>
    <w:rsid w:val="006A4FB7"/>
    <w:rsid w:val="006B773A"/>
    <w:rsid w:val="006F561C"/>
    <w:rsid w:val="0070349D"/>
    <w:rsid w:val="007165F0"/>
    <w:rsid w:val="00721EA4"/>
    <w:rsid w:val="00724FD9"/>
    <w:rsid w:val="007427EC"/>
    <w:rsid w:val="00742D79"/>
    <w:rsid w:val="0075779A"/>
    <w:rsid w:val="00770D39"/>
    <w:rsid w:val="00776AD6"/>
    <w:rsid w:val="0079133B"/>
    <w:rsid w:val="007B6FF4"/>
    <w:rsid w:val="007B7DE4"/>
    <w:rsid w:val="007C1648"/>
    <w:rsid w:val="00800708"/>
    <w:rsid w:val="00800CB1"/>
    <w:rsid w:val="00803335"/>
    <w:rsid w:val="008043E8"/>
    <w:rsid w:val="008267DF"/>
    <w:rsid w:val="00826BF5"/>
    <w:rsid w:val="00834E2D"/>
    <w:rsid w:val="00863DD5"/>
    <w:rsid w:val="0086619F"/>
    <w:rsid w:val="00877460"/>
    <w:rsid w:val="008B53B3"/>
    <w:rsid w:val="008C2169"/>
    <w:rsid w:val="008D5689"/>
    <w:rsid w:val="0090197E"/>
    <w:rsid w:val="009059F1"/>
    <w:rsid w:val="00941FAA"/>
    <w:rsid w:val="009456FE"/>
    <w:rsid w:val="009519A4"/>
    <w:rsid w:val="00951F52"/>
    <w:rsid w:val="00956490"/>
    <w:rsid w:val="009C30D5"/>
    <w:rsid w:val="009C708E"/>
    <w:rsid w:val="009E0028"/>
    <w:rsid w:val="009F3FBE"/>
    <w:rsid w:val="00A00E7D"/>
    <w:rsid w:val="00A3150D"/>
    <w:rsid w:val="00A31EC3"/>
    <w:rsid w:val="00A37BB4"/>
    <w:rsid w:val="00A45E3E"/>
    <w:rsid w:val="00A62C44"/>
    <w:rsid w:val="00A7076F"/>
    <w:rsid w:val="00A97876"/>
    <w:rsid w:val="00AA11C9"/>
    <w:rsid w:val="00AA1DEB"/>
    <w:rsid w:val="00AB3EF8"/>
    <w:rsid w:val="00AD1DE6"/>
    <w:rsid w:val="00AD2523"/>
    <w:rsid w:val="00B10C8D"/>
    <w:rsid w:val="00B33BEB"/>
    <w:rsid w:val="00B801FE"/>
    <w:rsid w:val="00B9262B"/>
    <w:rsid w:val="00BB0E8D"/>
    <w:rsid w:val="00BB6D20"/>
    <w:rsid w:val="00BC7B79"/>
    <w:rsid w:val="00C0697E"/>
    <w:rsid w:val="00C06E68"/>
    <w:rsid w:val="00C44AB8"/>
    <w:rsid w:val="00C620EB"/>
    <w:rsid w:val="00C6380C"/>
    <w:rsid w:val="00C679D7"/>
    <w:rsid w:val="00C72A7A"/>
    <w:rsid w:val="00C83F9B"/>
    <w:rsid w:val="00CA7E74"/>
    <w:rsid w:val="00D153DC"/>
    <w:rsid w:val="00D32AD3"/>
    <w:rsid w:val="00DA6117"/>
    <w:rsid w:val="00DB265D"/>
    <w:rsid w:val="00DB5B21"/>
    <w:rsid w:val="00DC0CAC"/>
    <w:rsid w:val="00DC3735"/>
    <w:rsid w:val="00DF2991"/>
    <w:rsid w:val="00DF4C29"/>
    <w:rsid w:val="00DF705B"/>
    <w:rsid w:val="00E7569B"/>
    <w:rsid w:val="00E968A0"/>
    <w:rsid w:val="00EB1B7D"/>
    <w:rsid w:val="00EB6AD2"/>
    <w:rsid w:val="00EB7065"/>
    <w:rsid w:val="00ED00CA"/>
    <w:rsid w:val="00EF230D"/>
    <w:rsid w:val="00F23DF7"/>
    <w:rsid w:val="00F46AB2"/>
    <w:rsid w:val="00F629AF"/>
    <w:rsid w:val="00F65AA7"/>
    <w:rsid w:val="00F805F6"/>
    <w:rsid w:val="00F84300"/>
    <w:rsid w:val="00F87791"/>
    <w:rsid w:val="00F97590"/>
    <w:rsid w:val="00FB282C"/>
    <w:rsid w:val="00FD0780"/>
    <w:rsid w:val="00FF7EF5"/>
    <w:rsid w:val="0B759B6F"/>
    <w:rsid w:val="106A905C"/>
    <w:rsid w:val="42909902"/>
    <w:rsid w:val="57DBA222"/>
    <w:rsid w:val="5CC70895"/>
    <w:rsid w:val="68C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6CDCF"/>
  <w14:defaultImageDpi w14:val="300"/>
  <w15:docId w15:val="{1AB67F39-E18D-B94F-B945-734EEA2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FBE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F3F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3FBE"/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F3FBE"/>
  </w:style>
  <w:style w:type="paragraph" w:styleId="Listeavsnitt">
    <w:name w:val="List Paragraph"/>
    <w:basedOn w:val="Normal"/>
    <w:uiPriority w:val="34"/>
    <w:qFormat/>
    <w:rsid w:val="009F3FB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F3FBE"/>
    <w:rPr>
      <w:rFonts w:ascii="Lucida Grande" w:hAnsi="Lucida Grande" w:cs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F3FB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AD25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25AE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Standardskriftforavsnitt"/>
    <w:rsid w:val="00225AE2"/>
  </w:style>
  <w:style w:type="character" w:styleId="spellingerror" w:customStyle="1">
    <w:name w:val="spellingerror"/>
    <w:basedOn w:val="Standardskriftforavsnitt"/>
    <w:rsid w:val="00225AE2"/>
  </w:style>
  <w:style w:type="character" w:styleId="eop" w:customStyle="1">
    <w:name w:val="eop"/>
    <w:basedOn w:val="Standardskriftforavsnitt"/>
    <w:rsid w:val="00225AE2"/>
  </w:style>
  <w:style w:type="paragraph" w:styleId="Bunntekst">
    <w:name w:val="footer"/>
    <w:basedOn w:val="Normal"/>
    <w:link w:val="BunntekstTegn"/>
    <w:uiPriority w:val="99"/>
    <w:unhideWhenUsed/>
    <w:rsid w:val="006F561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6F561C"/>
  </w:style>
  <w:style w:type="character" w:styleId="Sidetall">
    <w:name w:val="page number"/>
    <w:basedOn w:val="Standardskriftforavsnitt"/>
    <w:uiPriority w:val="99"/>
    <w:semiHidden/>
    <w:unhideWhenUsed/>
    <w:rsid w:val="006F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cad89dfec356462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ce1f-1a0d-4d6f-b9c3-b10693e26aeb}"/>
      </w:docPartPr>
      <w:docPartBody>
        <w:p w14:paraId="106A905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2" ma:contentTypeDescription="Opprett et nytt dokument." ma:contentTypeScope="" ma:versionID="e91281032755227c9f5cec865132e96e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fb80f15b3e2accc17f6163719036bb2c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1E9FD-98FB-4FF5-9A53-FF6B7F7EC899}">
  <ds:schemaRefs>
    <ds:schemaRef ds:uri="http://schemas.microsoft.com/office/2006/metadata/properties"/>
    <ds:schemaRef ds:uri="http://schemas.microsoft.com/office/infopath/2007/PartnerControls"/>
    <ds:schemaRef ds:uri="4327cebf-be56-48df-adbd-ae78f4f716f9"/>
  </ds:schemaRefs>
</ds:datastoreItem>
</file>

<file path=customXml/itemProps2.xml><?xml version="1.0" encoding="utf-8"?>
<ds:datastoreItem xmlns:ds="http://schemas.openxmlformats.org/officeDocument/2006/customXml" ds:itemID="{F6358BCB-A4DB-456A-899C-9B55C6A7D3D7}"/>
</file>

<file path=customXml/itemProps3.xml><?xml version="1.0" encoding="utf-8"?>
<ds:datastoreItem xmlns:ds="http://schemas.openxmlformats.org/officeDocument/2006/customXml" ds:itemID="{C9DF1156-F648-4C51-9D30-5CB4548BBA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Direktoratet for byggkvalitet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Birkeland</dc:creator>
  <cp:keywords/>
  <dc:description/>
  <cp:lastModifiedBy>Bente M. Borgan</cp:lastModifiedBy>
  <cp:revision>116</cp:revision>
  <cp:lastPrinted>2019-10-14T07:47:00Z</cp:lastPrinted>
  <dcterms:created xsi:type="dcterms:W3CDTF">2019-07-03T12:43:00Z</dcterms:created>
  <dcterms:modified xsi:type="dcterms:W3CDTF">2020-06-10T10:02:29Z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0x010100E425D657F6ACE84EB18EC1AEFC716A94</vt:lpwstr>
  </property>
</Properties>
</file>